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D095" w14:textId="52BA55A7" w:rsidR="004117AC" w:rsidRDefault="00DA495F" w:rsidP="00B47B84">
      <w:pPr>
        <w:jc w:val="both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3EA225" wp14:editId="16495271">
                <wp:simplePos x="0" y="0"/>
                <wp:positionH relativeFrom="column">
                  <wp:posOffset>1525905</wp:posOffset>
                </wp:positionH>
                <wp:positionV relativeFrom="paragraph">
                  <wp:posOffset>1729105</wp:posOffset>
                </wp:positionV>
                <wp:extent cx="4869180" cy="1404620"/>
                <wp:effectExtent l="0" t="0" r="0" b="6350"/>
                <wp:wrapNone/>
                <wp:docPr id="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22104" w14:textId="77777777" w:rsidR="004117AC" w:rsidRPr="008512D9" w:rsidRDefault="004117AC" w:rsidP="004117AC">
                            <w:pPr>
                              <w:spacing w:after="0" w:line="240" w:lineRule="auto"/>
                              <w:ind w:right="872"/>
                              <w:rPr>
                                <w:rFonts w:eastAsia="Arial" w:cs="Arial"/>
                                <w:b/>
                                <w:color w:val="76923C" w:themeColor="accent3" w:themeShade="BF"/>
                                <w:lang w:val="da-DK"/>
                              </w:rPr>
                            </w:pPr>
                            <w:r w:rsidRPr="00DA495F">
                              <w:rPr>
                                <w:rFonts w:eastAsia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da-DK"/>
                              </w:rPr>
                              <w:t>Kompetencer:</w:t>
                            </w:r>
                            <w:r>
                              <w:rPr>
                                <w:rFonts w:eastAsia="Arial" w:cs="Arial"/>
                                <w:b/>
                                <w:color w:val="76923C" w:themeColor="accent3" w:themeShade="BF"/>
                                <w:lang w:val="da-DK"/>
                              </w:rPr>
                              <w:br/>
                            </w:r>
                            <w:r w:rsidRPr="00002601">
                              <w:rPr>
                                <w:rFonts w:eastAsia="Arial" w:cs="Arial"/>
                                <w:b/>
                                <w:color w:val="000000" w:themeColor="text1"/>
                                <w:lang w:val="da-DK"/>
                              </w:rPr>
                              <w:t>HR-drift og udvikling</w:t>
                            </w:r>
                          </w:p>
                          <w:p w14:paraId="49695E29" w14:textId="77777777" w:rsidR="004117AC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Udvikling, udarbejdelse og eksekvering af HR-strategier, herunder HR-politikker, -værktøj og -processer</w:t>
                            </w:r>
                          </w:p>
                          <w:p w14:paraId="6A4E1E36" w14:textId="77777777" w:rsidR="004117AC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Implementering og forankring af HR-processer for optimering af interne ressourcer med et fremtidigt perspektiv</w:t>
                            </w:r>
                          </w:p>
                          <w:p w14:paraId="51E9FD38" w14:textId="77777777" w:rsidR="004117AC" w:rsidRPr="00E8290B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 w:rsidRPr="00E8290B">
                              <w:rPr>
                                <w:rFonts w:cs="Arial"/>
                                <w:lang w:val="da-DK"/>
                              </w:rPr>
                              <w:t>Facilitering af Performance Review samt de</w:t>
                            </w:r>
                            <w:r>
                              <w:rPr>
                                <w:rFonts w:cs="Arial"/>
                                <w:lang w:val="da-DK"/>
                              </w:rPr>
                              <w:t>ltagelse i MUS- og lønsamtaler</w:t>
                            </w:r>
                            <w:r>
                              <w:rPr>
                                <w:rFonts w:cs="Arial"/>
                                <w:lang w:val="da-DK"/>
                              </w:rPr>
                              <w:br/>
                            </w:r>
                          </w:p>
                          <w:p w14:paraId="18A43400" w14:textId="77777777" w:rsidR="004117AC" w:rsidRPr="00E8290B" w:rsidRDefault="004117AC" w:rsidP="004117AC">
                            <w:pPr>
                              <w:spacing w:after="0" w:line="240" w:lineRule="auto"/>
                              <w:ind w:right="295"/>
                              <w:rPr>
                                <w:rFonts w:cs="Arial"/>
                                <w:b/>
                                <w:bCs/>
                                <w:lang w:val="da-DK"/>
                              </w:rPr>
                            </w:pPr>
                            <w:r w:rsidRPr="00E8290B">
                              <w:rPr>
                                <w:rFonts w:cs="Arial"/>
                                <w:b/>
                                <w:bCs/>
                                <w:lang w:val="da-DK"/>
                              </w:rPr>
                              <w:t>Ledelsessparring</w:t>
                            </w:r>
                          </w:p>
                          <w:p w14:paraId="6E6B91A1" w14:textId="77777777" w:rsidR="004117AC" w:rsidRPr="00F934A5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Strategisk sparringspartner for ledergruppen/Adm. direktør vedrørende udviklingsbehov og -tiltag, der understøtter forretningen</w:t>
                            </w:r>
                          </w:p>
                          <w:p w14:paraId="2FBEBF15" w14:textId="77777777" w:rsidR="004117AC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 xml:space="preserve">Udarbejdelse af oplæg til strategi for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da-DK"/>
                              </w:rPr>
                              <w:t>Employer</w:t>
                            </w:r>
                            <w:proofErr w:type="spellEnd"/>
                            <w:r>
                              <w:rPr>
                                <w:rFonts w:cs="Arial"/>
                                <w:lang w:val="da-DK"/>
                              </w:rPr>
                              <w:t xml:space="preserve"> Branding – tiltrækning/fastholdelse af medarbejdere</w:t>
                            </w:r>
                          </w:p>
                          <w:p w14:paraId="43B54A31" w14:textId="77777777" w:rsidR="004117AC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Sikre iagttagelse af ledelsens fokusmål i forbindelse med tværgående projekter</w:t>
                            </w:r>
                            <w:r>
                              <w:rPr>
                                <w:rFonts w:cs="Arial"/>
                                <w:lang w:val="da-DK"/>
                              </w:rPr>
                              <w:br/>
                            </w:r>
                          </w:p>
                          <w:p w14:paraId="1CEC112B" w14:textId="77777777" w:rsidR="004117AC" w:rsidRPr="00E8290B" w:rsidRDefault="004117AC" w:rsidP="004117AC">
                            <w:pPr>
                              <w:spacing w:after="0" w:line="240" w:lineRule="auto"/>
                              <w:ind w:right="295"/>
                              <w:rPr>
                                <w:rFonts w:cs="Arial"/>
                                <w:b/>
                                <w:bCs/>
                                <w:lang w:val="da-DK"/>
                              </w:rPr>
                            </w:pPr>
                            <w:r w:rsidRPr="00E8290B">
                              <w:rPr>
                                <w:rFonts w:cs="Arial"/>
                                <w:b/>
                                <w:bCs/>
                                <w:lang w:val="da-DK"/>
                              </w:rPr>
                              <w:t>Rekruttering</w:t>
                            </w:r>
                          </w:p>
                          <w:p w14:paraId="275B7085" w14:textId="4B1CA41A" w:rsidR="004117AC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 xml:space="preserve">Planlægning og udvikling af rekrutterings- og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da-DK"/>
                              </w:rPr>
                              <w:t>onboardingprocesser</w:t>
                            </w:r>
                            <w:proofErr w:type="spellEnd"/>
                          </w:p>
                          <w:p w14:paraId="79F8663F" w14:textId="77777777" w:rsidR="004117AC" w:rsidRPr="00E8290B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Sparring med ansættende ledere og headhuntere samt medvirke til r</w:t>
                            </w:r>
                            <w:r w:rsidRPr="00E8290B">
                              <w:rPr>
                                <w:rFonts w:cs="Arial"/>
                                <w:lang w:val="da-DK"/>
                              </w:rPr>
                              <w:t>ekruttering af mellemledere og nøgleprofiler</w:t>
                            </w:r>
                          </w:p>
                          <w:p w14:paraId="4977671D" w14:textId="77777777" w:rsidR="004117AC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 xml:space="preserve">Certificeret i personprofilværktøjer som DISC, MPA og </w:t>
                            </w:r>
                            <w:proofErr w:type="spellStart"/>
                            <w:r>
                              <w:rPr>
                                <w:rFonts w:cs="Arial"/>
                                <w:lang w:val="da-DK"/>
                              </w:rPr>
                              <w:t>Insights</w:t>
                            </w:r>
                            <w:proofErr w:type="spellEnd"/>
                            <w:r>
                              <w:rPr>
                                <w:rFonts w:cs="Arial"/>
                                <w:lang w:val="da-DK"/>
                              </w:rPr>
                              <w:br/>
                            </w:r>
                          </w:p>
                          <w:p w14:paraId="04BB907E" w14:textId="77777777" w:rsidR="004117AC" w:rsidRPr="00E8290B" w:rsidRDefault="004117AC" w:rsidP="004117AC">
                            <w:pPr>
                              <w:spacing w:after="0" w:line="240" w:lineRule="auto"/>
                              <w:ind w:right="295"/>
                              <w:rPr>
                                <w:rFonts w:cs="Arial"/>
                                <w:b/>
                                <w:bCs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lang w:val="da-DK"/>
                              </w:rPr>
                              <w:t>HR Jura</w:t>
                            </w:r>
                          </w:p>
                          <w:p w14:paraId="2AA2D3CB" w14:textId="77777777" w:rsidR="004117AC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Kollektiv og individuel ansættelsesret</w:t>
                            </w:r>
                          </w:p>
                          <w:p w14:paraId="43A3D80E" w14:textId="24D04653" w:rsidR="004117AC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Juridisk kvalitetssikring af rammer for forhandling af individuelle kontraktvilkår</w:t>
                            </w:r>
                          </w:p>
                          <w:p w14:paraId="7FA46B99" w14:textId="77777777" w:rsidR="004117AC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Implementering af overenskomster</w:t>
                            </w:r>
                            <w:r>
                              <w:rPr>
                                <w:rFonts w:cs="Arial"/>
                                <w:lang w:val="da-DK"/>
                              </w:rPr>
                              <w:br/>
                            </w:r>
                          </w:p>
                          <w:p w14:paraId="61C0B69B" w14:textId="77777777" w:rsidR="004117AC" w:rsidRPr="00E8290B" w:rsidRDefault="004117AC" w:rsidP="004117AC">
                            <w:pPr>
                              <w:spacing w:after="0" w:line="240" w:lineRule="auto"/>
                              <w:ind w:right="295"/>
                              <w:rPr>
                                <w:rFonts w:cs="Arial"/>
                                <w:b/>
                                <w:bCs/>
                                <w:lang w:val="da-DK"/>
                              </w:rPr>
                            </w:pPr>
                            <w:r w:rsidRPr="00E8290B">
                              <w:rPr>
                                <w:rFonts w:cs="Arial"/>
                                <w:b/>
                                <w:bCs/>
                                <w:lang w:val="da-DK"/>
                              </w:rPr>
                              <w:t>Personaleledelse</w:t>
                            </w:r>
                          </w:p>
                          <w:p w14:paraId="392A330C" w14:textId="77777777" w:rsidR="004117AC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Daglig leder for 2-8 medarbejdere</w:t>
                            </w:r>
                          </w:p>
                          <w:p w14:paraId="22F52BED" w14:textId="2B74CBC3" w:rsidR="004117AC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Reducer</w:t>
                            </w:r>
                            <w:r w:rsidR="005A0632">
                              <w:rPr>
                                <w:rFonts w:cs="Arial"/>
                                <w:lang w:val="da-DK"/>
                              </w:rPr>
                              <w:t>ing af</w:t>
                            </w:r>
                            <w:r>
                              <w:rPr>
                                <w:rFonts w:cs="Arial"/>
                                <w:lang w:val="da-DK"/>
                              </w:rPr>
                              <w:t xml:space="preserve"> sygefravær og fremme</w:t>
                            </w:r>
                            <w:r w:rsidR="005A0632">
                              <w:rPr>
                                <w:rFonts w:cs="Arial"/>
                                <w:lang w:val="da-DK"/>
                              </w:rPr>
                              <w:t>lse af</w:t>
                            </w:r>
                            <w:r>
                              <w:rPr>
                                <w:rFonts w:cs="Arial"/>
                                <w:lang w:val="da-DK"/>
                              </w:rPr>
                              <w:t xml:space="preserve"> trivsel</w:t>
                            </w:r>
                          </w:p>
                          <w:p w14:paraId="32A2F166" w14:textId="77777777" w:rsidR="004117AC" w:rsidRPr="00D46FE8" w:rsidRDefault="004117AC" w:rsidP="004117AC">
                            <w:pPr>
                              <w:pStyle w:val="Listeafsnit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714" w:right="295" w:hanging="357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Faglig sparring med fokus på udvikling af medarbejderes kompetencer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3EA22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120.15pt;margin-top:136.15pt;width:383.4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" filled="f" stroked="f">
                <v:textbox style="mso-fit-shape-to-text:t">
                  <w:txbxContent>
                    <w:p w14:paraId="24722104" w14:textId="77777777" w:rsidR="004117AC" w:rsidRPr="008512D9" w:rsidRDefault="004117AC" w:rsidP="004117AC">
                      <w:pPr>
                        <w:spacing w:after="0" w:line="240" w:lineRule="auto"/>
                        <w:ind w:right="872"/>
                        <w:rPr>
                          <w:rFonts w:eastAsia="Arial" w:cs="Arial"/>
                          <w:b/>
                          <w:color w:val="76923C" w:themeColor="accent3" w:themeShade="BF"/>
                          <w:lang w:val="da-DK"/>
                        </w:rPr>
                      </w:pPr>
                      <w:r w:rsidRPr="00DA495F">
                        <w:rPr>
                          <w:rFonts w:eastAsia="Arial" w:cs="Arial"/>
                          <w:b/>
                          <w:color w:val="365F91" w:themeColor="accent1" w:themeShade="BF"/>
                          <w:sz w:val="24"/>
                          <w:szCs w:val="24"/>
                          <w:lang w:val="da-DK"/>
                        </w:rPr>
                        <w:t>Kompetencer:</w:t>
                      </w:r>
                      <w:r>
                        <w:rPr>
                          <w:rFonts w:eastAsia="Arial" w:cs="Arial"/>
                          <w:b/>
                          <w:color w:val="76923C" w:themeColor="accent3" w:themeShade="BF"/>
                          <w:lang w:val="da-DK"/>
                        </w:rPr>
                        <w:br/>
                      </w:r>
                      <w:r w:rsidRPr="00002601">
                        <w:rPr>
                          <w:rFonts w:eastAsia="Arial" w:cs="Arial"/>
                          <w:b/>
                          <w:color w:val="000000" w:themeColor="text1"/>
                          <w:lang w:val="da-DK"/>
                        </w:rPr>
                        <w:t>HR-drift og udvikling</w:t>
                      </w:r>
                    </w:p>
                    <w:p w14:paraId="49695E29" w14:textId="77777777" w:rsidR="004117AC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Udvikling, udarbejdelse og eksekvering af HR-strategier, herunder HR-politikker, -værktøj og -processer</w:t>
                      </w:r>
                    </w:p>
                    <w:p w14:paraId="6A4E1E36" w14:textId="77777777" w:rsidR="004117AC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Implementering og forankring af HR-processer for optimering af interne ressourcer med et fremtidigt perspektiv</w:t>
                      </w:r>
                    </w:p>
                    <w:p w14:paraId="51E9FD38" w14:textId="77777777" w:rsidR="004117AC" w:rsidRPr="00E8290B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 w:rsidRPr="00E8290B">
                        <w:rPr>
                          <w:rFonts w:cs="Arial"/>
                          <w:lang w:val="da-DK"/>
                        </w:rPr>
                        <w:t>Facilitering af Performance Review samt de</w:t>
                      </w:r>
                      <w:r>
                        <w:rPr>
                          <w:rFonts w:cs="Arial"/>
                          <w:lang w:val="da-DK"/>
                        </w:rPr>
                        <w:t>ltagelse i MUS- og lønsamtaler</w:t>
                      </w:r>
                      <w:r>
                        <w:rPr>
                          <w:rFonts w:cs="Arial"/>
                          <w:lang w:val="da-DK"/>
                        </w:rPr>
                        <w:br/>
                      </w:r>
                    </w:p>
                    <w:p w14:paraId="18A43400" w14:textId="77777777" w:rsidR="004117AC" w:rsidRPr="00E8290B" w:rsidRDefault="004117AC" w:rsidP="004117AC">
                      <w:pPr>
                        <w:spacing w:after="0" w:line="240" w:lineRule="auto"/>
                        <w:ind w:right="295"/>
                        <w:rPr>
                          <w:rFonts w:cs="Arial"/>
                          <w:b/>
                          <w:bCs/>
                          <w:lang w:val="da-DK"/>
                        </w:rPr>
                      </w:pPr>
                      <w:r w:rsidRPr="00E8290B">
                        <w:rPr>
                          <w:rFonts w:cs="Arial"/>
                          <w:b/>
                          <w:bCs/>
                          <w:lang w:val="da-DK"/>
                        </w:rPr>
                        <w:t>Ledelsessparring</w:t>
                      </w:r>
                    </w:p>
                    <w:p w14:paraId="6E6B91A1" w14:textId="77777777" w:rsidR="004117AC" w:rsidRPr="00F934A5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Strategisk sparringspartner for ledergruppen/Adm. direktør vedrørende udviklingsbehov og -tiltag, der understøtter forretningen</w:t>
                      </w:r>
                    </w:p>
                    <w:p w14:paraId="2FBEBF15" w14:textId="77777777" w:rsidR="004117AC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 xml:space="preserve">Udarbejdelse af oplæg til strategi for </w:t>
                      </w:r>
                      <w:proofErr w:type="spellStart"/>
                      <w:r>
                        <w:rPr>
                          <w:rFonts w:cs="Arial"/>
                          <w:lang w:val="da-DK"/>
                        </w:rPr>
                        <w:t>Employer</w:t>
                      </w:r>
                      <w:proofErr w:type="spellEnd"/>
                      <w:r>
                        <w:rPr>
                          <w:rFonts w:cs="Arial"/>
                          <w:lang w:val="da-DK"/>
                        </w:rPr>
                        <w:t xml:space="preserve"> Branding – tiltrækning/fastholdelse af medarbejdere</w:t>
                      </w:r>
                    </w:p>
                    <w:p w14:paraId="43B54A31" w14:textId="77777777" w:rsidR="004117AC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Sikre iagttagelse af ledelsens fokusmål i forbindelse med tværgående projekter</w:t>
                      </w:r>
                      <w:r>
                        <w:rPr>
                          <w:rFonts w:cs="Arial"/>
                          <w:lang w:val="da-DK"/>
                        </w:rPr>
                        <w:br/>
                      </w:r>
                    </w:p>
                    <w:p w14:paraId="1CEC112B" w14:textId="77777777" w:rsidR="004117AC" w:rsidRPr="00E8290B" w:rsidRDefault="004117AC" w:rsidP="004117AC">
                      <w:pPr>
                        <w:spacing w:after="0" w:line="240" w:lineRule="auto"/>
                        <w:ind w:right="295"/>
                        <w:rPr>
                          <w:rFonts w:cs="Arial"/>
                          <w:b/>
                          <w:bCs/>
                          <w:lang w:val="da-DK"/>
                        </w:rPr>
                      </w:pPr>
                      <w:r w:rsidRPr="00E8290B">
                        <w:rPr>
                          <w:rFonts w:cs="Arial"/>
                          <w:b/>
                          <w:bCs/>
                          <w:lang w:val="da-DK"/>
                        </w:rPr>
                        <w:t>Rekruttering</w:t>
                      </w:r>
                    </w:p>
                    <w:p w14:paraId="275B7085" w14:textId="4B1CA41A" w:rsidR="004117AC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 xml:space="preserve">Planlægning og udvikling af rekrutterings- og </w:t>
                      </w:r>
                      <w:proofErr w:type="spellStart"/>
                      <w:r>
                        <w:rPr>
                          <w:rFonts w:cs="Arial"/>
                          <w:lang w:val="da-DK"/>
                        </w:rPr>
                        <w:t>onboardingprocesser</w:t>
                      </w:r>
                      <w:proofErr w:type="spellEnd"/>
                    </w:p>
                    <w:p w14:paraId="79F8663F" w14:textId="77777777" w:rsidR="004117AC" w:rsidRPr="00E8290B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Sparring med ansættende ledere og headhuntere samt medvirke til r</w:t>
                      </w:r>
                      <w:r w:rsidRPr="00E8290B">
                        <w:rPr>
                          <w:rFonts w:cs="Arial"/>
                          <w:lang w:val="da-DK"/>
                        </w:rPr>
                        <w:t>ekruttering af mellemledere og nøgleprofiler</w:t>
                      </w:r>
                    </w:p>
                    <w:p w14:paraId="4977671D" w14:textId="77777777" w:rsidR="004117AC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 xml:space="preserve">Certificeret i personprofilværktøjer som DISC, MPA og </w:t>
                      </w:r>
                      <w:proofErr w:type="spellStart"/>
                      <w:r>
                        <w:rPr>
                          <w:rFonts w:cs="Arial"/>
                          <w:lang w:val="da-DK"/>
                        </w:rPr>
                        <w:t>Insights</w:t>
                      </w:r>
                      <w:proofErr w:type="spellEnd"/>
                      <w:r>
                        <w:rPr>
                          <w:rFonts w:cs="Arial"/>
                          <w:lang w:val="da-DK"/>
                        </w:rPr>
                        <w:br/>
                      </w:r>
                    </w:p>
                    <w:p w14:paraId="04BB907E" w14:textId="77777777" w:rsidR="004117AC" w:rsidRPr="00E8290B" w:rsidRDefault="004117AC" w:rsidP="004117AC">
                      <w:pPr>
                        <w:spacing w:after="0" w:line="240" w:lineRule="auto"/>
                        <w:ind w:right="295"/>
                        <w:rPr>
                          <w:rFonts w:cs="Arial"/>
                          <w:b/>
                          <w:bCs/>
                          <w:lang w:val="da-DK"/>
                        </w:rPr>
                      </w:pPr>
                      <w:r>
                        <w:rPr>
                          <w:rFonts w:cs="Arial"/>
                          <w:b/>
                          <w:bCs/>
                          <w:lang w:val="da-DK"/>
                        </w:rPr>
                        <w:t>HR Jura</w:t>
                      </w:r>
                    </w:p>
                    <w:p w14:paraId="2AA2D3CB" w14:textId="77777777" w:rsidR="004117AC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Kollektiv og individuel ansættelsesret</w:t>
                      </w:r>
                    </w:p>
                    <w:p w14:paraId="43A3D80E" w14:textId="24D04653" w:rsidR="004117AC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Juridisk kvalitetssikring af rammer for forhandling af individuelle kontraktvilkår</w:t>
                      </w:r>
                    </w:p>
                    <w:p w14:paraId="7FA46B99" w14:textId="77777777" w:rsidR="004117AC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Implementering af overenskomster</w:t>
                      </w:r>
                      <w:r>
                        <w:rPr>
                          <w:rFonts w:cs="Arial"/>
                          <w:lang w:val="da-DK"/>
                        </w:rPr>
                        <w:br/>
                      </w:r>
                    </w:p>
                    <w:p w14:paraId="61C0B69B" w14:textId="77777777" w:rsidR="004117AC" w:rsidRPr="00E8290B" w:rsidRDefault="004117AC" w:rsidP="004117AC">
                      <w:pPr>
                        <w:spacing w:after="0" w:line="240" w:lineRule="auto"/>
                        <w:ind w:right="295"/>
                        <w:rPr>
                          <w:rFonts w:cs="Arial"/>
                          <w:b/>
                          <w:bCs/>
                          <w:lang w:val="da-DK"/>
                        </w:rPr>
                      </w:pPr>
                      <w:r w:rsidRPr="00E8290B">
                        <w:rPr>
                          <w:rFonts w:cs="Arial"/>
                          <w:b/>
                          <w:bCs/>
                          <w:lang w:val="da-DK"/>
                        </w:rPr>
                        <w:t>Personaleledelse</w:t>
                      </w:r>
                    </w:p>
                    <w:p w14:paraId="392A330C" w14:textId="77777777" w:rsidR="004117AC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Daglig leder for 2-8 medarbejdere</w:t>
                      </w:r>
                    </w:p>
                    <w:p w14:paraId="22F52BED" w14:textId="2B74CBC3" w:rsidR="004117AC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Reducer</w:t>
                      </w:r>
                      <w:r w:rsidR="005A0632">
                        <w:rPr>
                          <w:rFonts w:cs="Arial"/>
                          <w:lang w:val="da-DK"/>
                        </w:rPr>
                        <w:t>ing af</w:t>
                      </w:r>
                      <w:r>
                        <w:rPr>
                          <w:rFonts w:cs="Arial"/>
                          <w:lang w:val="da-DK"/>
                        </w:rPr>
                        <w:t xml:space="preserve"> sygefravær og fremme</w:t>
                      </w:r>
                      <w:r w:rsidR="005A0632">
                        <w:rPr>
                          <w:rFonts w:cs="Arial"/>
                          <w:lang w:val="da-DK"/>
                        </w:rPr>
                        <w:t>lse af</w:t>
                      </w:r>
                      <w:r>
                        <w:rPr>
                          <w:rFonts w:cs="Arial"/>
                          <w:lang w:val="da-DK"/>
                        </w:rPr>
                        <w:t xml:space="preserve"> trivsel</w:t>
                      </w:r>
                    </w:p>
                    <w:p w14:paraId="32A2F166" w14:textId="77777777" w:rsidR="004117AC" w:rsidRPr="00D46FE8" w:rsidRDefault="004117AC" w:rsidP="004117AC">
                      <w:pPr>
                        <w:pStyle w:val="Listeafsnit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714" w:right="295" w:hanging="357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Faglig sparring med fokus på udvikling af medarbejderes kompetencer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004D32" wp14:editId="5D7FB31F">
                <wp:simplePos x="0" y="0"/>
                <wp:positionH relativeFrom="page">
                  <wp:align>right</wp:align>
                </wp:positionH>
                <wp:positionV relativeFrom="paragraph">
                  <wp:posOffset>383540</wp:posOffset>
                </wp:positionV>
                <wp:extent cx="4945380" cy="1404620"/>
                <wp:effectExtent l="0" t="0" r="0" b="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5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C8AC0" w14:textId="77777777" w:rsidR="004117AC" w:rsidRPr="00DA495F" w:rsidRDefault="004117AC" w:rsidP="004117AC">
                            <w:pPr>
                              <w:ind w:right="720"/>
                              <w:contextualSpacing/>
                              <w:rPr>
                                <w:rFonts w:eastAsia="Arial" w:cs="Arial"/>
                                <w:b/>
                                <w:color w:val="365F91" w:themeColor="accent1" w:themeShade="BF"/>
                                <w:spacing w:val="-3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DA495F">
                              <w:rPr>
                                <w:rFonts w:eastAsia="Arial" w:cs="Arial"/>
                                <w:b/>
                                <w:color w:val="365F91" w:themeColor="accent1" w:themeShade="BF"/>
                                <w:spacing w:val="-3"/>
                                <w:sz w:val="24"/>
                                <w:szCs w:val="24"/>
                                <w:lang w:val="da-DK"/>
                              </w:rPr>
                              <w:t>Mit bidrag til jer:</w:t>
                            </w:r>
                          </w:p>
                          <w:p w14:paraId="25A3D393" w14:textId="1F60801A" w:rsidR="004117AC" w:rsidRPr="000C54AF" w:rsidRDefault="004117AC" w:rsidP="004117AC">
                            <w:pPr>
                              <w:ind w:right="720"/>
                              <w:contextualSpacing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>Jeg vil med høj faglighed og nærværende intensitet aktivt bidrage til</w:t>
                            </w:r>
                            <w:r w:rsidR="005A0632">
                              <w:rPr>
                                <w:lang w:val="da-DK"/>
                              </w:rPr>
                              <w:t xml:space="preserve"> </w:t>
                            </w:r>
                            <w:r>
                              <w:rPr>
                                <w:lang w:val="da-DK"/>
                              </w:rPr>
                              <w:t xml:space="preserve">at implementere jeres </w:t>
                            </w:r>
                            <w:r w:rsidRPr="00195AC7">
                              <w:rPr>
                                <w:lang w:val="da-DK"/>
                              </w:rPr>
                              <w:t>ambitiøse vækststrategi,</w:t>
                            </w:r>
                            <w:r>
                              <w:rPr>
                                <w:lang w:val="da-DK"/>
                              </w:rPr>
                              <w:t xml:space="preserve"> der skal tiltrække mange nye interessante medarbejderprofiler. Jeg vil med stor ansvarlighed sikre, at det nuværende HR-område optimeres med professionalisering, der understøtter opnåelsen af jeres mål for virksomhedens udvikling.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004D32" id="_x0000_s1027" type="#_x0000_t202" style="position:absolute;left:0;text-align:left;margin-left:338.2pt;margin-top:30.2pt;width:389.4pt;height:110.6pt;z-index:251671552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" filled="f" stroked="f">
                <v:textbox style="mso-fit-shape-to-text:t">
                  <w:txbxContent>
                    <w:p w14:paraId="583C8AC0" w14:textId="77777777" w:rsidR="004117AC" w:rsidRPr="00DA495F" w:rsidRDefault="004117AC" w:rsidP="004117AC">
                      <w:pPr>
                        <w:ind w:right="720"/>
                        <w:contextualSpacing/>
                        <w:rPr>
                          <w:rFonts w:eastAsia="Arial" w:cs="Arial"/>
                          <w:b/>
                          <w:color w:val="365F91" w:themeColor="accent1" w:themeShade="BF"/>
                          <w:spacing w:val="-3"/>
                          <w:sz w:val="24"/>
                          <w:szCs w:val="24"/>
                          <w:lang w:val="da-DK"/>
                        </w:rPr>
                      </w:pPr>
                      <w:r w:rsidRPr="00DA495F">
                        <w:rPr>
                          <w:rFonts w:eastAsia="Arial" w:cs="Arial"/>
                          <w:b/>
                          <w:color w:val="365F91" w:themeColor="accent1" w:themeShade="BF"/>
                          <w:spacing w:val="-3"/>
                          <w:sz w:val="24"/>
                          <w:szCs w:val="24"/>
                          <w:lang w:val="da-DK"/>
                        </w:rPr>
                        <w:t>Mit bidrag til jer:</w:t>
                      </w:r>
                    </w:p>
                    <w:p w14:paraId="25A3D393" w14:textId="1F60801A" w:rsidR="004117AC" w:rsidRPr="000C54AF" w:rsidRDefault="004117AC" w:rsidP="004117AC">
                      <w:pPr>
                        <w:ind w:right="720"/>
                        <w:contextualSpacing/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>Jeg vil med høj faglighed og nærværende intensitet aktivt bidrage til</w:t>
                      </w:r>
                      <w:r w:rsidR="005A0632">
                        <w:rPr>
                          <w:lang w:val="da-DK"/>
                        </w:rPr>
                        <w:t xml:space="preserve"> </w:t>
                      </w:r>
                      <w:r>
                        <w:rPr>
                          <w:lang w:val="da-DK"/>
                        </w:rPr>
                        <w:t xml:space="preserve">at implementere jeres </w:t>
                      </w:r>
                      <w:r w:rsidRPr="00195AC7">
                        <w:rPr>
                          <w:lang w:val="da-DK"/>
                        </w:rPr>
                        <w:t>ambitiøse vækststrategi,</w:t>
                      </w:r>
                      <w:r>
                        <w:rPr>
                          <w:lang w:val="da-DK"/>
                        </w:rPr>
                        <w:t xml:space="preserve"> der skal tiltrække mange nye interessante medarbejderprofiler. Jeg vil med stor ansvarlighed sikre, at det nuværende HR-område optimeres med professionalisering, der understøtter opnåelsen af jeres mål for virksomhedens udvikling.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435E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4B697E8" wp14:editId="2AAD3711">
                <wp:simplePos x="0" y="0"/>
                <wp:positionH relativeFrom="column">
                  <wp:posOffset>-577215</wp:posOffset>
                </wp:positionH>
                <wp:positionV relativeFrom="paragraph">
                  <wp:posOffset>1270</wp:posOffset>
                </wp:positionV>
                <wp:extent cx="6781800" cy="327660"/>
                <wp:effectExtent l="0" t="0" r="0" b="0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327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2A41F" w14:textId="77777777" w:rsidR="004117AC" w:rsidRPr="008435EC" w:rsidRDefault="004117AC" w:rsidP="004117AC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i/>
                                <w:color w:val="231F20"/>
                                <w:sz w:val="32"/>
                                <w:szCs w:val="32"/>
                                <w:lang w:val="da-DK"/>
                              </w:rPr>
                              <w:t>Driftsorienteret HR-Partner med indgående forretningsforståelse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697E8" id="_x0000_s1028" type="#_x0000_t202" style="position:absolute;left:0;text-align:left;margin-left:-45.45pt;margin-top:.1pt;width:534pt;height:25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" filled="f" stroked="f">
                <v:textbox>
                  <w:txbxContent>
                    <w:p w14:paraId="2BC2A41F" w14:textId="77777777" w:rsidR="004117AC" w:rsidRPr="008435EC" w:rsidRDefault="004117AC" w:rsidP="004117AC">
                      <w:pPr>
                        <w:rPr>
                          <w:lang w:val="da-DK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i/>
                          <w:color w:val="231F20"/>
                          <w:sz w:val="32"/>
                          <w:szCs w:val="32"/>
                          <w:lang w:val="da-DK"/>
                        </w:rPr>
                        <w:t>Driftsorienteret HR-Partner med indgående forretningsforståelse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34CB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A9D244A" wp14:editId="29C7C470">
                <wp:simplePos x="0" y="0"/>
                <wp:positionH relativeFrom="column">
                  <wp:posOffset>-485775</wp:posOffset>
                </wp:positionH>
                <wp:positionV relativeFrom="paragraph">
                  <wp:posOffset>437515</wp:posOffset>
                </wp:positionV>
                <wp:extent cx="1973580" cy="9029700"/>
                <wp:effectExtent l="0" t="0" r="7620" b="0"/>
                <wp:wrapSquare wrapText="bothSides"/>
                <wp:docPr id="1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9029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26E0A" w14:textId="68DF9BCB" w:rsidR="00034CB5" w:rsidRDefault="00561CCD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000000" w:themeColor="text1"/>
                                <w:lang w:val="da-DK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</w:rPr>
                              <w:drawing>
                                <wp:inline distT="0" distB="0" distL="0" distR="0" wp14:anchorId="6568A2AB" wp14:editId="7A3577D9">
                                  <wp:extent cx="1689677" cy="1509712"/>
                                  <wp:effectExtent l="0" t="0" r="0" b="0"/>
                                  <wp:docPr id="18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9677" cy="15097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8246A88" w14:textId="29E27C97" w:rsidR="00034CB5" w:rsidRPr="004B7BCB" w:rsidRDefault="00034CB5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>KONTAKTOPLYSNINGER:</w:t>
                            </w:r>
                          </w:p>
                          <w:p w14:paraId="788EF620" w14:textId="77777777" w:rsidR="00561CCD" w:rsidRDefault="00034CB5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>Lone Hansen</w:t>
                            </w:r>
                          </w:p>
                          <w:p w14:paraId="2E6409FC" w14:textId="333C1262" w:rsidR="00561CCD" w:rsidRDefault="00561CCD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 wp14:anchorId="229A1A09" wp14:editId="0CE59C58">
                                  <wp:extent cx="228600" cy="228600"/>
                                  <wp:effectExtent l="0" t="0" r="0" b="0"/>
                                  <wp:docPr id="5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3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087" cy="2290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       </w:t>
                            </w:r>
                            <w:r w:rsidR="00034CB5"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>12345678</w:t>
                            </w:r>
                          </w:p>
                          <w:p w14:paraId="1A72B338" w14:textId="2FCF06B7" w:rsidR="00034CB5" w:rsidRPr="004B7BCB" w:rsidRDefault="00561CCD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>
                              <w:rPr>
                                <w:noProof/>
                                <w:position w:val="-7"/>
                              </w:rPr>
                              <w:drawing>
                                <wp:inline distT="0" distB="0" distL="0" distR="0" wp14:anchorId="344177C4" wp14:editId="02264D7C">
                                  <wp:extent cx="228600" cy="228600"/>
                                  <wp:effectExtent l="0" t="0" r="0" b="0"/>
                                  <wp:docPr id="7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088" cy="229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      </w:t>
                            </w:r>
                            <w:r w:rsidR="00034CB5"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</w:t>
                            </w:r>
                            <w:hyperlink r:id="rId11" w:history="1">
                              <w:r w:rsidR="00034CB5" w:rsidRPr="004B7BCB">
                                <w:rPr>
                                  <w:rStyle w:val="Hyperlink"/>
                                  <w:rFonts w:eastAsia="Arial" w:cs="Arial"/>
                                  <w:b/>
                                  <w:bCs/>
                                  <w:color w:val="FFFFFF" w:themeColor="background1"/>
                                  <w:lang w:val="da-DK"/>
                                </w:rPr>
                                <w:t>lohan@mail.io</w:t>
                              </w:r>
                            </w:hyperlink>
                          </w:p>
                          <w:p w14:paraId="3D52354C" w14:textId="1BAEB92A" w:rsidR="00034CB5" w:rsidRPr="004B7BCB" w:rsidRDefault="00561CCD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>
                              <w:rPr>
                                <w:rFonts w:ascii="Soho Gothic Std"/>
                                <w:noProof/>
                                <w:color w:val="FFFFFF"/>
                                <w:position w:val="-3"/>
                              </w:rPr>
                              <w:drawing>
                                <wp:inline distT="0" distB="0" distL="0" distR="0" wp14:anchorId="1902389B" wp14:editId="05425C91">
                                  <wp:extent cx="228600" cy="228600"/>
                                  <wp:effectExtent l="0" t="0" r="0" b="0"/>
                                  <wp:docPr id="3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5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088" cy="229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      </w:t>
                            </w:r>
                            <w:r w:rsidR="00034CB5"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URL</w:t>
                            </w:r>
                          </w:p>
                          <w:p w14:paraId="15D3892B" w14:textId="62DE553A" w:rsidR="00034CB5" w:rsidRPr="004B7BCB" w:rsidRDefault="00034CB5" w:rsidP="00034CB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6F41E0F4" w14:textId="77777777" w:rsidR="00034CB5" w:rsidRPr="004B7BCB" w:rsidRDefault="00034CB5" w:rsidP="004B7BCB">
                            <w:pPr>
                              <w:spacing w:after="0"/>
                              <w:contextualSpacing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B7BC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PERSONLIGE KOMPETENCER</w:t>
                            </w:r>
                          </w:p>
                          <w:p w14:paraId="4D5FE288" w14:textId="495D14F8" w:rsidR="00034CB5" w:rsidRPr="004B7BCB" w:rsidRDefault="00034CB5" w:rsidP="004B7BCB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71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 xml:space="preserve">Tillidsfuld </w:t>
                            </w:r>
                          </w:p>
                          <w:p w14:paraId="728258D7" w14:textId="380BBE42" w:rsidR="00034CB5" w:rsidRPr="004B7BCB" w:rsidRDefault="00034CB5" w:rsidP="004B7BCB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71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Ambitiøs</w:t>
                            </w:r>
                          </w:p>
                          <w:p w14:paraId="0D971D5B" w14:textId="5430DE06" w:rsidR="00034CB5" w:rsidRPr="004B7BCB" w:rsidRDefault="00034CB5" w:rsidP="004B7BCB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71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Samarbejdsvillig</w:t>
                            </w:r>
                          </w:p>
                          <w:p w14:paraId="794DD93D" w14:textId="77777777" w:rsidR="00034CB5" w:rsidRPr="004B7BCB" w:rsidRDefault="00034CB5" w:rsidP="004B7BCB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71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 xml:space="preserve">Vedholdende </w:t>
                            </w:r>
                          </w:p>
                          <w:p w14:paraId="3A93E74E" w14:textId="77777777" w:rsidR="00034CB5" w:rsidRPr="004B7BCB" w:rsidRDefault="00034CB5" w:rsidP="004B7BCB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71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Resultatsøgende</w:t>
                            </w:r>
                          </w:p>
                          <w:p w14:paraId="571D75C6" w14:textId="77777777" w:rsidR="00034CB5" w:rsidRPr="004B7BCB" w:rsidRDefault="00034CB5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color w:val="FFFFFF" w:themeColor="background1"/>
                                <w:lang w:val="da-DK"/>
                              </w:rPr>
                            </w:pPr>
                          </w:p>
                          <w:p w14:paraId="203C0FFD" w14:textId="77777777" w:rsidR="00034CB5" w:rsidRPr="004B7BCB" w:rsidRDefault="00034CB5" w:rsidP="00034CB5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b/>
                                <w:color w:val="FFFFFF" w:themeColor="background1"/>
                                <w:lang w:val="da-DK"/>
                              </w:rPr>
                              <w:t>IT</w:t>
                            </w:r>
                          </w:p>
                          <w:p w14:paraId="3B3E1555" w14:textId="77777777" w:rsidR="00034CB5" w:rsidRPr="004B7BCB" w:rsidRDefault="00034CB5" w:rsidP="00034CB5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71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Office pakken</w:t>
                            </w:r>
                          </w:p>
                          <w:p w14:paraId="57C52F1A" w14:textId="77777777" w:rsidR="00034CB5" w:rsidRPr="004B7BCB" w:rsidRDefault="00034CB5" w:rsidP="00034CB5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71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SAP</w:t>
                            </w:r>
                          </w:p>
                          <w:p w14:paraId="42ACCE63" w14:textId="77777777" w:rsidR="00034CB5" w:rsidRPr="004B7BCB" w:rsidRDefault="00034CB5" w:rsidP="00034CB5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71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HTML</w:t>
                            </w:r>
                          </w:p>
                          <w:p w14:paraId="7A7692EA" w14:textId="77777777" w:rsidR="00034CB5" w:rsidRPr="004B7BCB" w:rsidRDefault="00034CB5" w:rsidP="00034CB5">
                            <w:pPr>
                              <w:spacing w:after="0" w:line="290" w:lineRule="auto"/>
                              <w:ind w:right="136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spacing w:val="1"/>
                              </w:rPr>
                            </w:pPr>
                          </w:p>
                          <w:p w14:paraId="31EF0AE0" w14:textId="77777777" w:rsidR="00034CB5" w:rsidRPr="004B7BCB" w:rsidRDefault="00034CB5" w:rsidP="00034CB5">
                            <w:pPr>
                              <w:spacing w:after="0" w:line="290" w:lineRule="auto"/>
                              <w:ind w:right="136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spacing w:val="1"/>
                              </w:rPr>
                              <w:t>SP</w:t>
                            </w: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>R</w:t>
                            </w: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spacing w:val="1"/>
                              </w:rPr>
                              <w:t>OG</w:t>
                            </w: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: </w:t>
                            </w:r>
                          </w:p>
                          <w:p w14:paraId="3A81148F" w14:textId="77777777" w:rsidR="00034CB5" w:rsidRPr="004B7BCB" w:rsidRDefault="00034CB5" w:rsidP="00034CB5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9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Dansk: modersmål</w:t>
                            </w:r>
                          </w:p>
                          <w:p w14:paraId="04FE7BFB" w14:textId="77777777" w:rsidR="00034CB5" w:rsidRPr="004B7BCB" w:rsidRDefault="00034CB5" w:rsidP="00034CB5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333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Engelsk: flydende</w:t>
                            </w:r>
                          </w:p>
                          <w:p w14:paraId="31E71158" w14:textId="77777777" w:rsidR="00034CB5" w:rsidRPr="004B7BCB" w:rsidRDefault="00034CB5" w:rsidP="00034CB5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333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Svensk: forståelse</w:t>
                            </w:r>
                          </w:p>
                          <w:p w14:paraId="3B069C84" w14:textId="77777777" w:rsidR="004B7BCB" w:rsidRDefault="004B7BCB" w:rsidP="004B7BCB">
                            <w:pPr>
                              <w:spacing w:after="0" w:line="240" w:lineRule="auto"/>
                              <w:ind w:right="872"/>
                              <w:rPr>
                                <w:rFonts w:eastAsia="Arial" w:cs="Arial"/>
                                <w:b/>
                                <w:color w:val="76923C" w:themeColor="accent3" w:themeShade="BF"/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14:paraId="5A092182" w14:textId="2F39A651" w:rsidR="004B7BCB" w:rsidRPr="004B7BCB" w:rsidRDefault="004B7BCB" w:rsidP="004B7BCB">
                            <w:pPr>
                              <w:spacing w:after="0" w:line="240" w:lineRule="auto"/>
                              <w:ind w:right="872"/>
                              <w:rPr>
                                <w:rFonts w:eastAsia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da-DK"/>
                              </w:rPr>
                              <w:t>P</w:t>
                            </w:r>
                            <w:r>
                              <w:rPr>
                                <w:rFonts w:eastAsia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da-DK"/>
                              </w:rPr>
                              <w:t>RIVAT</w:t>
                            </w:r>
                            <w:r w:rsidRPr="004B7BCB">
                              <w:rPr>
                                <w:rFonts w:eastAsia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da-DK"/>
                              </w:rPr>
                              <w:t xml:space="preserve">: </w:t>
                            </w:r>
                          </w:p>
                          <w:p w14:paraId="5DE4B6C2" w14:textId="2B576433" w:rsidR="00034CB5" w:rsidRPr="004B7BCB" w:rsidRDefault="004B7BCB" w:rsidP="004B7BCB">
                            <w:pPr>
                              <w:rPr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cs="Arial"/>
                                <w:color w:val="FFFFFF" w:themeColor="background1"/>
                                <w:lang w:val="da-DK"/>
                              </w:rPr>
                              <w:t>Jeg bor i en skøn andelslejlighed og bruger min fritid tid på at strikke, bage og have hyggeligt samvær med familie/venner. Derudover dyrker jeg yoga og går lange ture i skoven flere gange om ugen. Jeg kan også godt lide at fordybe mig i faglitteratur indenfor personlig udvikling/HRM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D244A" id="_x0000_s1029" type="#_x0000_t202" style="position:absolute;left:0;text-align:left;margin-left:-38.25pt;margin-top:34.45pt;width:155.4pt;height:71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" fillcolor="#365f91 [2404]" stroked="f">
                <v:textbox>
                  <w:txbxContent>
                    <w:p w14:paraId="70D26E0A" w14:textId="68DF9BCB" w:rsidR="00034CB5" w:rsidRDefault="00561CCD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000000" w:themeColor="text1"/>
                          <w:lang w:val="da-DK"/>
                        </w:rPr>
                      </w:pPr>
                      <w:r>
                        <w:rPr>
                          <w:rFonts w:ascii="Times New Roman"/>
                          <w:noProof/>
                        </w:rPr>
                        <w:drawing>
                          <wp:inline distT="0" distB="0" distL="0" distR="0" wp14:anchorId="6568A2AB" wp14:editId="7A3577D9">
                            <wp:extent cx="1689677" cy="1509712"/>
                            <wp:effectExtent l="0" t="0" r="0" b="0"/>
                            <wp:docPr id="18" name="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9677" cy="15097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8246A88" w14:textId="29E27C97" w:rsidR="00034CB5" w:rsidRPr="004B7BCB" w:rsidRDefault="00034CB5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>KONTAKTOPLYSNINGER:</w:t>
                      </w:r>
                    </w:p>
                    <w:p w14:paraId="788EF620" w14:textId="77777777" w:rsidR="00561CCD" w:rsidRDefault="00034CB5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>Lone Hansen</w:t>
                      </w:r>
                    </w:p>
                    <w:p w14:paraId="2E6409FC" w14:textId="333C1262" w:rsidR="00561CCD" w:rsidRDefault="00561CCD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>
                        <w:rPr>
                          <w:noProof/>
                          <w:position w:val="-4"/>
                        </w:rPr>
                        <w:drawing>
                          <wp:inline distT="0" distB="0" distL="0" distR="0" wp14:anchorId="229A1A09" wp14:editId="0CE59C58">
                            <wp:extent cx="228600" cy="228600"/>
                            <wp:effectExtent l="0" t="0" r="0" b="0"/>
                            <wp:docPr id="5" name="image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3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087" cy="2290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       </w:t>
                      </w:r>
                      <w:r w:rsidR="00034CB5"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>12345678</w:t>
                      </w:r>
                    </w:p>
                    <w:p w14:paraId="1A72B338" w14:textId="2FCF06B7" w:rsidR="00034CB5" w:rsidRPr="004B7BCB" w:rsidRDefault="00561CCD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>
                        <w:rPr>
                          <w:noProof/>
                          <w:position w:val="-7"/>
                        </w:rPr>
                        <w:drawing>
                          <wp:inline distT="0" distB="0" distL="0" distR="0" wp14:anchorId="344177C4" wp14:editId="02264D7C">
                            <wp:extent cx="228600" cy="228600"/>
                            <wp:effectExtent l="0" t="0" r="0" b="0"/>
                            <wp:docPr id="7" name="image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4.png"/>
                                    <pic:cNvPicPr/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088" cy="2290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      </w:t>
                      </w:r>
                      <w:r w:rsidR="00034CB5"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</w:t>
                      </w:r>
                      <w:hyperlink r:id="rId13" w:history="1">
                        <w:r w:rsidR="00034CB5" w:rsidRPr="004B7BCB">
                          <w:rPr>
                            <w:rStyle w:val="Hyperlink"/>
                            <w:rFonts w:eastAsia="Arial" w:cs="Arial"/>
                            <w:b/>
                            <w:bCs/>
                            <w:color w:val="FFFFFF" w:themeColor="background1"/>
                            <w:lang w:val="da-DK"/>
                          </w:rPr>
                          <w:t>lohan@mail.io</w:t>
                        </w:r>
                      </w:hyperlink>
                    </w:p>
                    <w:p w14:paraId="3D52354C" w14:textId="1BAEB92A" w:rsidR="00034CB5" w:rsidRPr="004B7BCB" w:rsidRDefault="00561CCD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>
                        <w:rPr>
                          <w:rFonts w:ascii="Soho Gothic Std"/>
                          <w:noProof/>
                          <w:color w:val="FFFFFF"/>
                          <w:position w:val="-3"/>
                        </w:rPr>
                        <w:drawing>
                          <wp:inline distT="0" distB="0" distL="0" distR="0" wp14:anchorId="1902389B" wp14:editId="05425C91">
                            <wp:extent cx="228600" cy="228600"/>
                            <wp:effectExtent l="0" t="0" r="0" b="0"/>
                            <wp:docPr id="3" name="image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5.png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088" cy="2290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      </w:t>
                      </w:r>
                      <w:r w:rsidR="00034CB5"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URL</w:t>
                      </w:r>
                    </w:p>
                    <w:p w14:paraId="15D3892B" w14:textId="62DE553A" w:rsidR="00034CB5" w:rsidRPr="004B7BCB" w:rsidRDefault="00034CB5" w:rsidP="00034CB5">
                      <w:pPr>
                        <w:rPr>
                          <w:color w:val="FFFFFF" w:themeColor="background1"/>
                        </w:rPr>
                      </w:pPr>
                    </w:p>
                    <w:p w14:paraId="6F41E0F4" w14:textId="77777777" w:rsidR="00034CB5" w:rsidRPr="004B7BCB" w:rsidRDefault="00034CB5" w:rsidP="004B7BCB">
                      <w:pPr>
                        <w:spacing w:after="0"/>
                        <w:contextualSpacing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B7BCB">
                        <w:rPr>
                          <w:b/>
                          <w:bCs/>
                          <w:color w:val="FFFFFF" w:themeColor="background1"/>
                        </w:rPr>
                        <w:t>PERSONLIGE KOMPETENCER</w:t>
                      </w:r>
                    </w:p>
                    <w:p w14:paraId="4D5FE288" w14:textId="495D14F8" w:rsidR="00034CB5" w:rsidRPr="004B7BCB" w:rsidRDefault="00034CB5" w:rsidP="004B7BCB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71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 xml:space="preserve">Tillidsfuld </w:t>
                      </w:r>
                    </w:p>
                    <w:p w14:paraId="728258D7" w14:textId="380BBE42" w:rsidR="00034CB5" w:rsidRPr="004B7BCB" w:rsidRDefault="00034CB5" w:rsidP="004B7BCB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71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Ambitiøs</w:t>
                      </w:r>
                    </w:p>
                    <w:p w14:paraId="0D971D5B" w14:textId="5430DE06" w:rsidR="00034CB5" w:rsidRPr="004B7BCB" w:rsidRDefault="00034CB5" w:rsidP="004B7BCB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71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Samarbejdsvillig</w:t>
                      </w:r>
                    </w:p>
                    <w:p w14:paraId="794DD93D" w14:textId="77777777" w:rsidR="00034CB5" w:rsidRPr="004B7BCB" w:rsidRDefault="00034CB5" w:rsidP="004B7BCB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71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 xml:space="preserve">Vedholdende </w:t>
                      </w:r>
                    </w:p>
                    <w:p w14:paraId="3A93E74E" w14:textId="77777777" w:rsidR="00034CB5" w:rsidRPr="004B7BCB" w:rsidRDefault="00034CB5" w:rsidP="004B7BCB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71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Resultatsøgende</w:t>
                      </w:r>
                    </w:p>
                    <w:p w14:paraId="571D75C6" w14:textId="77777777" w:rsidR="00034CB5" w:rsidRPr="004B7BCB" w:rsidRDefault="00034CB5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color w:val="FFFFFF" w:themeColor="background1"/>
                          <w:lang w:val="da-DK"/>
                        </w:rPr>
                      </w:pPr>
                    </w:p>
                    <w:p w14:paraId="203C0FFD" w14:textId="77777777" w:rsidR="00034CB5" w:rsidRPr="004B7BCB" w:rsidRDefault="00034CB5" w:rsidP="00034CB5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b/>
                          <w:color w:val="FFFFFF" w:themeColor="background1"/>
                          <w:lang w:val="da-DK"/>
                        </w:rPr>
                        <w:t>IT</w:t>
                      </w:r>
                    </w:p>
                    <w:p w14:paraId="3B3E1555" w14:textId="77777777" w:rsidR="00034CB5" w:rsidRPr="004B7BCB" w:rsidRDefault="00034CB5" w:rsidP="00034CB5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71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Office pakken</w:t>
                      </w:r>
                    </w:p>
                    <w:p w14:paraId="57C52F1A" w14:textId="77777777" w:rsidR="00034CB5" w:rsidRPr="004B7BCB" w:rsidRDefault="00034CB5" w:rsidP="00034CB5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71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SAP</w:t>
                      </w:r>
                    </w:p>
                    <w:p w14:paraId="42ACCE63" w14:textId="77777777" w:rsidR="00034CB5" w:rsidRPr="004B7BCB" w:rsidRDefault="00034CB5" w:rsidP="00034CB5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71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HTML</w:t>
                      </w:r>
                    </w:p>
                    <w:p w14:paraId="7A7692EA" w14:textId="77777777" w:rsidR="00034CB5" w:rsidRPr="004B7BCB" w:rsidRDefault="00034CB5" w:rsidP="00034CB5">
                      <w:pPr>
                        <w:spacing w:after="0" w:line="290" w:lineRule="auto"/>
                        <w:ind w:right="136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spacing w:val="1"/>
                        </w:rPr>
                      </w:pPr>
                    </w:p>
                    <w:p w14:paraId="31EF0AE0" w14:textId="77777777" w:rsidR="00034CB5" w:rsidRPr="004B7BCB" w:rsidRDefault="00034CB5" w:rsidP="00034CB5">
                      <w:pPr>
                        <w:spacing w:after="0" w:line="290" w:lineRule="auto"/>
                        <w:ind w:right="1361"/>
                        <w:rPr>
                          <w:rFonts w:eastAsia="Arial" w:cs="Arial"/>
                          <w:b/>
                          <w:bCs/>
                          <w:color w:val="FFFFFF" w:themeColor="background1"/>
                        </w:rPr>
                      </w:pP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spacing w:val="1"/>
                        </w:rPr>
                        <w:t>SP</w:t>
                      </w: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spacing w:val="-2"/>
                        </w:rPr>
                        <w:t>R</w:t>
                      </w: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spacing w:val="1"/>
                        </w:rPr>
                        <w:t>OG</w:t>
                      </w: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</w:rPr>
                        <w:t xml:space="preserve">: </w:t>
                      </w:r>
                    </w:p>
                    <w:p w14:paraId="3A81148F" w14:textId="77777777" w:rsidR="00034CB5" w:rsidRPr="004B7BCB" w:rsidRDefault="00034CB5" w:rsidP="00034CB5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9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Dansk: modersmål</w:t>
                      </w:r>
                    </w:p>
                    <w:p w14:paraId="04FE7BFB" w14:textId="77777777" w:rsidR="00034CB5" w:rsidRPr="004B7BCB" w:rsidRDefault="00034CB5" w:rsidP="00034CB5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333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Engelsk: flydende</w:t>
                      </w:r>
                    </w:p>
                    <w:p w14:paraId="31E71158" w14:textId="77777777" w:rsidR="00034CB5" w:rsidRPr="004B7BCB" w:rsidRDefault="00034CB5" w:rsidP="00034CB5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333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Svensk: forståelse</w:t>
                      </w:r>
                    </w:p>
                    <w:p w14:paraId="3B069C84" w14:textId="77777777" w:rsidR="004B7BCB" w:rsidRDefault="004B7BCB" w:rsidP="004B7BCB">
                      <w:pPr>
                        <w:spacing w:after="0" w:line="240" w:lineRule="auto"/>
                        <w:ind w:right="872"/>
                        <w:rPr>
                          <w:rFonts w:eastAsia="Arial" w:cs="Arial"/>
                          <w:b/>
                          <w:color w:val="76923C" w:themeColor="accent3" w:themeShade="BF"/>
                          <w:sz w:val="24"/>
                          <w:szCs w:val="24"/>
                          <w:lang w:val="da-DK"/>
                        </w:rPr>
                      </w:pPr>
                    </w:p>
                    <w:p w14:paraId="5A092182" w14:textId="2F39A651" w:rsidR="004B7BCB" w:rsidRPr="004B7BCB" w:rsidRDefault="004B7BCB" w:rsidP="004B7BCB">
                      <w:pPr>
                        <w:spacing w:after="0" w:line="240" w:lineRule="auto"/>
                        <w:ind w:right="872"/>
                        <w:rPr>
                          <w:rFonts w:eastAsia="Arial" w:cs="Arial"/>
                          <w:b/>
                          <w:color w:val="FFFFFF" w:themeColor="background1"/>
                          <w:sz w:val="24"/>
                          <w:szCs w:val="24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b/>
                          <w:color w:val="FFFFFF" w:themeColor="background1"/>
                          <w:sz w:val="24"/>
                          <w:szCs w:val="24"/>
                          <w:lang w:val="da-DK"/>
                        </w:rPr>
                        <w:t>P</w:t>
                      </w:r>
                      <w:r>
                        <w:rPr>
                          <w:rFonts w:eastAsia="Arial" w:cs="Arial"/>
                          <w:b/>
                          <w:color w:val="FFFFFF" w:themeColor="background1"/>
                          <w:sz w:val="24"/>
                          <w:szCs w:val="24"/>
                          <w:lang w:val="da-DK"/>
                        </w:rPr>
                        <w:t>RIVAT</w:t>
                      </w:r>
                      <w:r w:rsidRPr="004B7BCB">
                        <w:rPr>
                          <w:rFonts w:eastAsia="Arial" w:cs="Arial"/>
                          <w:b/>
                          <w:color w:val="FFFFFF" w:themeColor="background1"/>
                          <w:sz w:val="24"/>
                          <w:szCs w:val="24"/>
                          <w:lang w:val="da-DK"/>
                        </w:rPr>
                        <w:t xml:space="preserve">: </w:t>
                      </w:r>
                    </w:p>
                    <w:p w14:paraId="5DE4B6C2" w14:textId="2B576433" w:rsidR="00034CB5" w:rsidRPr="004B7BCB" w:rsidRDefault="004B7BCB" w:rsidP="004B7BCB">
                      <w:pPr>
                        <w:rPr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cs="Arial"/>
                          <w:color w:val="FFFFFF" w:themeColor="background1"/>
                          <w:lang w:val="da-DK"/>
                        </w:rPr>
                        <w:t>Jeg bor i en skøn andelslejlighed og bruger min fritid tid på at strikke, bage og have hyggeligt samvær med familie/venner. Derudover dyrker jeg yoga og går lange ture i skoven flere gange om ugen. Jeg kan også godt lide at fordybe mig i faglitteratur indenfor personlig udvikling/HRM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FDC976" w14:textId="0C4A65F7" w:rsidR="004117AC" w:rsidRDefault="004117AC" w:rsidP="00B47B84">
      <w:pPr>
        <w:jc w:val="both"/>
        <w:rPr>
          <w:sz w:val="20"/>
          <w:szCs w:val="20"/>
        </w:rPr>
      </w:pPr>
    </w:p>
    <w:p w14:paraId="5A1B0F5B" w14:textId="7CF8A860" w:rsidR="004117AC" w:rsidRDefault="004117AC" w:rsidP="00B47B84">
      <w:pPr>
        <w:jc w:val="both"/>
        <w:rPr>
          <w:sz w:val="20"/>
          <w:szCs w:val="20"/>
        </w:rPr>
      </w:pPr>
    </w:p>
    <w:p w14:paraId="4DEF6C0F" w14:textId="2B9F696E" w:rsidR="004117AC" w:rsidRDefault="004117AC" w:rsidP="00B47B84">
      <w:pPr>
        <w:jc w:val="both"/>
        <w:rPr>
          <w:sz w:val="20"/>
          <w:szCs w:val="20"/>
        </w:rPr>
      </w:pPr>
    </w:p>
    <w:p w14:paraId="383AC470" w14:textId="0EF6CAF2" w:rsidR="004117AC" w:rsidRDefault="004117AC" w:rsidP="00B47B84">
      <w:pPr>
        <w:jc w:val="both"/>
        <w:rPr>
          <w:sz w:val="20"/>
          <w:szCs w:val="20"/>
        </w:rPr>
      </w:pPr>
    </w:p>
    <w:p w14:paraId="20B4801D" w14:textId="270CCE39" w:rsidR="004117AC" w:rsidRDefault="004117AC" w:rsidP="00B47B84">
      <w:pPr>
        <w:jc w:val="both"/>
        <w:rPr>
          <w:sz w:val="20"/>
          <w:szCs w:val="20"/>
        </w:rPr>
      </w:pPr>
    </w:p>
    <w:p w14:paraId="694794DD" w14:textId="5855651A" w:rsidR="004117AC" w:rsidRDefault="004117AC" w:rsidP="00B47B84">
      <w:pPr>
        <w:jc w:val="both"/>
        <w:rPr>
          <w:sz w:val="20"/>
          <w:szCs w:val="20"/>
        </w:rPr>
      </w:pPr>
    </w:p>
    <w:p w14:paraId="3BA72250" w14:textId="6268B079" w:rsidR="004117AC" w:rsidRDefault="004117AC" w:rsidP="00B47B84">
      <w:pPr>
        <w:jc w:val="both"/>
        <w:rPr>
          <w:sz w:val="20"/>
          <w:szCs w:val="20"/>
        </w:rPr>
      </w:pPr>
    </w:p>
    <w:p w14:paraId="3C60D32D" w14:textId="31C3A151" w:rsidR="004117AC" w:rsidRDefault="004117AC" w:rsidP="00B47B84">
      <w:pPr>
        <w:jc w:val="both"/>
        <w:rPr>
          <w:sz w:val="20"/>
          <w:szCs w:val="20"/>
        </w:rPr>
      </w:pPr>
    </w:p>
    <w:p w14:paraId="28B1BB94" w14:textId="07DB3B12" w:rsidR="004117AC" w:rsidRDefault="004117AC" w:rsidP="00B47B84">
      <w:pPr>
        <w:jc w:val="both"/>
        <w:rPr>
          <w:sz w:val="20"/>
          <w:szCs w:val="20"/>
        </w:rPr>
      </w:pPr>
    </w:p>
    <w:p w14:paraId="5879F5E1" w14:textId="2787B7C5" w:rsidR="004117AC" w:rsidRDefault="004117AC" w:rsidP="00B47B84">
      <w:pPr>
        <w:jc w:val="both"/>
        <w:rPr>
          <w:sz w:val="20"/>
          <w:szCs w:val="20"/>
        </w:rPr>
      </w:pPr>
    </w:p>
    <w:p w14:paraId="307851F9" w14:textId="1E5EA6AB" w:rsidR="004117AC" w:rsidRDefault="004117AC" w:rsidP="00B47B84">
      <w:pPr>
        <w:jc w:val="both"/>
        <w:rPr>
          <w:sz w:val="20"/>
          <w:szCs w:val="20"/>
        </w:rPr>
      </w:pPr>
    </w:p>
    <w:p w14:paraId="40450B1C" w14:textId="57E280AC" w:rsidR="004117AC" w:rsidRDefault="004117AC" w:rsidP="00B47B84">
      <w:pPr>
        <w:jc w:val="both"/>
        <w:rPr>
          <w:sz w:val="20"/>
          <w:szCs w:val="20"/>
        </w:rPr>
      </w:pPr>
    </w:p>
    <w:p w14:paraId="1A951833" w14:textId="3E83780B" w:rsidR="004117AC" w:rsidRDefault="004117AC" w:rsidP="00B47B84">
      <w:pPr>
        <w:jc w:val="both"/>
        <w:rPr>
          <w:sz w:val="20"/>
          <w:szCs w:val="20"/>
        </w:rPr>
      </w:pPr>
    </w:p>
    <w:p w14:paraId="500F4A9F" w14:textId="02C42B7F" w:rsidR="004117AC" w:rsidRDefault="004117AC" w:rsidP="00B47B84">
      <w:pPr>
        <w:jc w:val="both"/>
        <w:rPr>
          <w:sz w:val="20"/>
          <w:szCs w:val="20"/>
        </w:rPr>
      </w:pPr>
    </w:p>
    <w:p w14:paraId="45910F90" w14:textId="1B127FC5" w:rsidR="004117AC" w:rsidRDefault="004117AC" w:rsidP="00B47B84">
      <w:pPr>
        <w:jc w:val="both"/>
        <w:rPr>
          <w:sz w:val="20"/>
          <w:szCs w:val="20"/>
        </w:rPr>
      </w:pPr>
    </w:p>
    <w:p w14:paraId="7D9247CC" w14:textId="27C8A5B3" w:rsidR="004117AC" w:rsidRDefault="004117AC" w:rsidP="00B47B84">
      <w:pPr>
        <w:jc w:val="both"/>
        <w:rPr>
          <w:sz w:val="20"/>
          <w:szCs w:val="20"/>
        </w:rPr>
      </w:pPr>
    </w:p>
    <w:p w14:paraId="51B532F0" w14:textId="58B81B99" w:rsidR="004117AC" w:rsidRDefault="00DA495F" w:rsidP="00B47B84">
      <w:pPr>
        <w:jc w:val="both"/>
        <w:rPr>
          <w:sz w:val="20"/>
          <w:szCs w:val="20"/>
        </w:rPr>
      </w:pPr>
      <w:r w:rsidRPr="00034CB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F3C279C" wp14:editId="037DF83E">
                <wp:simplePos x="0" y="0"/>
                <wp:positionH relativeFrom="page">
                  <wp:posOffset>2644140</wp:posOffset>
                </wp:positionH>
                <wp:positionV relativeFrom="paragraph">
                  <wp:posOffset>1466215</wp:posOffset>
                </wp:positionV>
                <wp:extent cx="4739640" cy="1089660"/>
                <wp:effectExtent l="0" t="0" r="0" b="0"/>
                <wp:wrapSquare wrapText="bothSides"/>
                <wp:docPr id="14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10896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1993E" w14:textId="77777777" w:rsidR="00DA495F" w:rsidRPr="00DA495F" w:rsidRDefault="00DA495F" w:rsidP="00DA495F">
                            <w:pPr>
                              <w:spacing w:after="0" w:line="240" w:lineRule="auto"/>
                              <w:ind w:right="872"/>
                              <w:rPr>
                                <w:rFonts w:eastAsia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DA495F">
                              <w:rPr>
                                <w:rFonts w:eastAsia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da-DK"/>
                              </w:rPr>
                              <w:t xml:space="preserve">Uddannelse: </w:t>
                            </w:r>
                          </w:p>
                          <w:p w14:paraId="7CD09D7C" w14:textId="088A03FC" w:rsidR="00DA495F" w:rsidRPr="00034CB5" w:rsidRDefault="00DA495F" w:rsidP="00DA495F">
                            <w:pPr>
                              <w:spacing w:after="0"/>
                              <w:ind w:right="293"/>
                              <w:contextualSpacing/>
                              <w:rPr>
                                <w:rFonts w:cs="Arial"/>
                                <w:lang w:val="da-DK"/>
                              </w:rPr>
                            </w:pPr>
                            <w:r w:rsidRPr="00034CB5">
                              <w:rPr>
                                <w:rFonts w:cs="Arial"/>
                                <w:lang w:val="da-DK"/>
                              </w:rPr>
                              <w:t xml:space="preserve">2019 </w:t>
                            </w:r>
                            <w:r w:rsidR="005A0632">
                              <w:rPr>
                                <w:rFonts w:cs="Arial"/>
                                <w:lang w:val="da-DK"/>
                              </w:rPr>
                              <w:tab/>
                            </w:r>
                            <w:r w:rsidRPr="00034CB5">
                              <w:rPr>
                                <w:rFonts w:cs="Arial"/>
                                <w:lang w:val="da-DK"/>
                              </w:rPr>
                              <w:t>Projektlederuddannelse på Århus Erhvervsakademi</w:t>
                            </w:r>
                          </w:p>
                          <w:p w14:paraId="6A36A690" w14:textId="31C79AFD" w:rsidR="00DA495F" w:rsidRPr="00034CB5" w:rsidRDefault="00DA495F" w:rsidP="00DA495F">
                            <w:pPr>
                              <w:contextualSpacing/>
                              <w:rPr>
                                <w:rFonts w:cs="Arial"/>
                                <w:lang w:val="da-DK"/>
                              </w:rPr>
                            </w:pPr>
                            <w:r w:rsidRPr="00034CB5">
                              <w:rPr>
                                <w:rFonts w:cs="Arial"/>
                                <w:lang w:val="da-DK"/>
                              </w:rPr>
                              <w:t xml:space="preserve">2018 </w:t>
                            </w:r>
                            <w:r w:rsidR="005A0632">
                              <w:rPr>
                                <w:rFonts w:cs="Arial"/>
                                <w:lang w:val="da-DK"/>
                              </w:rPr>
                              <w:tab/>
                            </w:r>
                            <w:r w:rsidRPr="00034CB5">
                              <w:rPr>
                                <w:rFonts w:cs="Arial"/>
                                <w:lang w:val="da-DK"/>
                              </w:rPr>
                              <w:t xml:space="preserve">Testcertificeringer i </w:t>
                            </w:r>
                            <w:proofErr w:type="spellStart"/>
                            <w:r w:rsidRPr="00034CB5">
                              <w:rPr>
                                <w:rFonts w:cs="Arial"/>
                                <w:lang w:val="da-DK"/>
                              </w:rPr>
                              <w:t>Insights</w:t>
                            </w:r>
                            <w:proofErr w:type="spellEnd"/>
                            <w:r w:rsidRPr="00034CB5">
                              <w:rPr>
                                <w:rFonts w:cs="Arial"/>
                                <w:lang w:val="da-DK"/>
                              </w:rPr>
                              <w:t>/DISC/MPA</w:t>
                            </w:r>
                          </w:p>
                          <w:p w14:paraId="4DA0E0B7" w14:textId="5191977A" w:rsidR="00DA495F" w:rsidRPr="00034CB5" w:rsidRDefault="00DA495F" w:rsidP="00DA495F">
                            <w:pPr>
                              <w:spacing w:after="0"/>
                              <w:ind w:right="293"/>
                              <w:contextualSpacing/>
                              <w:rPr>
                                <w:rFonts w:cs="Arial"/>
                                <w:lang w:val="da-DK"/>
                              </w:rPr>
                            </w:pPr>
                            <w:r w:rsidRPr="00034CB5">
                              <w:rPr>
                                <w:rFonts w:cs="Arial"/>
                                <w:lang w:val="da-DK"/>
                              </w:rPr>
                              <w:t xml:space="preserve">2016 </w:t>
                            </w:r>
                            <w:r w:rsidR="005A0632">
                              <w:rPr>
                                <w:rFonts w:cs="Arial"/>
                                <w:lang w:val="da-DK"/>
                              </w:rPr>
                              <w:tab/>
                            </w:r>
                            <w:r w:rsidRPr="00034CB5">
                              <w:rPr>
                                <w:rFonts w:cs="Arial"/>
                                <w:lang w:val="da-DK"/>
                              </w:rPr>
                              <w:t>Certificeret coachuddannelse på Center for Ledelse, Kbh.</w:t>
                            </w:r>
                          </w:p>
                          <w:p w14:paraId="2FD9B6BB" w14:textId="596D0CAB" w:rsidR="00DA495F" w:rsidRPr="00034CB5" w:rsidRDefault="00DA495F" w:rsidP="00DA495F">
                            <w:pPr>
                              <w:contextualSpacing/>
                              <w:rPr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 xml:space="preserve">1993-1996 </w:t>
                            </w:r>
                            <w:r w:rsidR="005A0632">
                              <w:rPr>
                                <w:rFonts w:cs="Arial"/>
                                <w:lang w:val="da-DK"/>
                              </w:rPr>
                              <w:tab/>
                            </w:r>
                            <w:r w:rsidRPr="002E32DD">
                              <w:rPr>
                                <w:rFonts w:cs="Arial"/>
                                <w:lang w:val="da-DK"/>
                              </w:rPr>
                              <w:t>Bachelor</w:t>
                            </w:r>
                            <w:r>
                              <w:rPr>
                                <w:rFonts w:cs="Arial"/>
                                <w:lang w:val="da-DK"/>
                              </w:rPr>
                              <w:t xml:space="preserve"> i </w:t>
                            </w:r>
                            <w:r w:rsidRPr="002E32DD">
                              <w:rPr>
                                <w:rFonts w:cs="Arial"/>
                                <w:lang w:val="da-DK"/>
                              </w:rPr>
                              <w:t>HRM på IBA Erhvervsakademi i Kolding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C279C" id="_x0000_s1030" type="#_x0000_t202" style="position:absolute;left:0;text-align:left;margin-left:208.2pt;margin-top:115.45pt;width:373.2pt;height:85.8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" filled="f" stroked="f">
                <v:textbox>
                  <w:txbxContent>
                    <w:p w14:paraId="0F31993E" w14:textId="77777777" w:rsidR="00DA495F" w:rsidRPr="00DA495F" w:rsidRDefault="00DA495F" w:rsidP="00DA495F">
                      <w:pPr>
                        <w:spacing w:after="0" w:line="240" w:lineRule="auto"/>
                        <w:ind w:right="872"/>
                        <w:rPr>
                          <w:rFonts w:eastAsia="Arial" w:cs="Arial"/>
                          <w:b/>
                          <w:color w:val="365F91" w:themeColor="accent1" w:themeShade="BF"/>
                          <w:sz w:val="24"/>
                          <w:szCs w:val="24"/>
                          <w:lang w:val="da-DK"/>
                        </w:rPr>
                      </w:pPr>
                      <w:r w:rsidRPr="00DA495F">
                        <w:rPr>
                          <w:rFonts w:eastAsia="Arial" w:cs="Arial"/>
                          <w:b/>
                          <w:color w:val="365F91" w:themeColor="accent1" w:themeShade="BF"/>
                          <w:sz w:val="24"/>
                          <w:szCs w:val="24"/>
                          <w:lang w:val="da-DK"/>
                        </w:rPr>
                        <w:t xml:space="preserve">Uddannelse: </w:t>
                      </w:r>
                    </w:p>
                    <w:p w14:paraId="7CD09D7C" w14:textId="088A03FC" w:rsidR="00DA495F" w:rsidRPr="00034CB5" w:rsidRDefault="00DA495F" w:rsidP="00DA495F">
                      <w:pPr>
                        <w:spacing w:after="0"/>
                        <w:ind w:right="293"/>
                        <w:contextualSpacing/>
                        <w:rPr>
                          <w:rFonts w:cs="Arial"/>
                          <w:lang w:val="da-DK"/>
                        </w:rPr>
                      </w:pPr>
                      <w:r w:rsidRPr="00034CB5">
                        <w:rPr>
                          <w:rFonts w:cs="Arial"/>
                          <w:lang w:val="da-DK"/>
                        </w:rPr>
                        <w:t xml:space="preserve">2019 </w:t>
                      </w:r>
                      <w:r w:rsidR="005A0632">
                        <w:rPr>
                          <w:rFonts w:cs="Arial"/>
                          <w:lang w:val="da-DK"/>
                        </w:rPr>
                        <w:tab/>
                      </w:r>
                      <w:r w:rsidRPr="00034CB5">
                        <w:rPr>
                          <w:rFonts w:cs="Arial"/>
                          <w:lang w:val="da-DK"/>
                        </w:rPr>
                        <w:t>Projektlederuddannelse på Århus Erhvervsakademi</w:t>
                      </w:r>
                    </w:p>
                    <w:p w14:paraId="6A36A690" w14:textId="31C79AFD" w:rsidR="00DA495F" w:rsidRPr="00034CB5" w:rsidRDefault="00DA495F" w:rsidP="00DA495F">
                      <w:pPr>
                        <w:contextualSpacing/>
                        <w:rPr>
                          <w:rFonts w:cs="Arial"/>
                          <w:lang w:val="da-DK"/>
                        </w:rPr>
                      </w:pPr>
                      <w:r w:rsidRPr="00034CB5">
                        <w:rPr>
                          <w:rFonts w:cs="Arial"/>
                          <w:lang w:val="da-DK"/>
                        </w:rPr>
                        <w:t xml:space="preserve">2018 </w:t>
                      </w:r>
                      <w:r w:rsidR="005A0632">
                        <w:rPr>
                          <w:rFonts w:cs="Arial"/>
                          <w:lang w:val="da-DK"/>
                        </w:rPr>
                        <w:tab/>
                      </w:r>
                      <w:r w:rsidRPr="00034CB5">
                        <w:rPr>
                          <w:rFonts w:cs="Arial"/>
                          <w:lang w:val="da-DK"/>
                        </w:rPr>
                        <w:t xml:space="preserve">Testcertificeringer i </w:t>
                      </w:r>
                      <w:proofErr w:type="spellStart"/>
                      <w:r w:rsidRPr="00034CB5">
                        <w:rPr>
                          <w:rFonts w:cs="Arial"/>
                          <w:lang w:val="da-DK"/>
                        </w:rPr>
                        <w:t>Insights</w:t>
                      </w:r>
                      <w:proofErr w:type="spellEnd"/>
                      <w:r w:rsidRPr="00034CB5">
                        <w:rPr>
                          <w:rFonts w:cs="Arial"/>
                          <w:lang w:val="da-DK"/>
                        </w:rPr>
                        <w:t>/DISC/MPA</w:t>
                      </w:r>
                    </w:p>
                    <w:p w14:paraId="4DA0E0B7" w14:textId="5191977A" w:rsidR="00DA495F" w:rsidRPr="00034CB5" w:rsidRDefault="00DA495F" w:rsidP="00DA495F">
                      <w:pPr>
                        <w:spacing w:after="0"/>
                        <w:ind w:right="293"/>
                        <w:contextualSpacing/>
                        <w:rPr>
                          <w:rFonts w:cs="Arial"/>
                          <w:lang w:val="da-DK"/>
                        </w:rPr>
                      </w:pPr>
                      <w:r w:rsidRPr="00034CB5">
                        <w:rPr>
                          <w:rFonts w:cs="Arial"/>
                          <w:lang w:val="da-DK"/>
                        </w:rPr>
                        <w:t xml:space="preserve">2016 </w:t>
                      </w:r>
                      <w:r w:rsidR="005A0632">
                        <w:rPr>
                          <w:rFonts w:cs="Arial"/>
                          <w:lang w:val="da-DK"/>
                        </w:rPr>
                        <w:tab/>
                      </w:r>
                      <w:r w:rsidRPr="00034CB5">
                        <w:rPr>
                          <w:rFonts w:cs="Arial"/>
                          <w:lang w:val="da-DK"/>
                        </w:rPr>
                        <w:t>Certificeret coachuddannelse på Center for Ledelse, Kbh.</w:t>
                      </w:r>
                    </w:p>
                    <w:p w14:paraId="2FD9B6BB" w14:textId="596D0CAB" w:rsidR="00DA495F" w:rsidRPr="00034CB5" w:rsidRDefault="00DA495F" w:rsidP="00DA495F">
                      <w:pPr>
                        <w:contextualSpacing/>
                        <w:rPr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 xml:space="preserve">1993-1996 </w:t>
                      </w:r>
                      <w:r w:rsidR="005A0632">
                        <w:rPr>
                          <w:rFonts w:cs="Arial"/>
                          <w:lang w:val="da-DK"/>
                        </w:rPr>
                        <w:tab/>
                      </w:r>
                      <w:r w:rsidRPr="002E32DD">
                        <w:rPr>
                          <w:rFonts w:cs="Arial"/>
                          <w:lang w:val="da-DK"/>
                        </w:rPr>
                        <w:t>Bachelor</w:t>
                      </w:r>
                      <w:r>
                        <w:rPr>
                          <w:rFonts w:cs="Arial"/>
                          <w:lang w:val="da-DK"/>
                        </w:rPr>
                        <w:t xml:space="preserve"> i </w:t>
                      </w:r>
                      <w:r w:rsidRPr="002E32DD">
                        <w:rPr>
                          <w:rFonts w:cs="Arial"/>
                          <w:lang w:val="da-DK"/>
                        </w:rPr>
                        <w:t>HRM på IBA Erhvervsakademi i Kolding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435EC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597BC96" wp14:editId="375AB5FF">
                <wp:simplePos x="0" y="0"/>
                <wp:positionH relativeFrom="page">
                  <wp:posOffset>2630170</wp:posOffset>
                </wp:positionH>
                <wp:positionV relativeFrom="paragraph">
                  <wp:posOffset>487680</wp:posOffset>
                </wp:positionV>
                <wp:extent cx="4411980" cy="1404620"/>
                <wp:effectExtent l="0" t="0" r="0" b="3175"/>
                <wp:wrapSquare wrapText="bothSides"/>
                <wp:docPr id="1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5817C" w14:textId="77777777" w:rsidR="004117AC" w:rsidRPr="00DA495F" w:rsidRDefault="004117AC" w:rsidP="004117AC">
                            <w:pPr>
                              <w:spacing w:after="0" w:line="240" w:lineRule="auto"/>
                              <w:ind w:right="872"/>
                              <w:rPr>
                                <w:rFonts w:eastAsia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DA495F">
                              <w:rPr>
                                <w:rFonts w:eastAsia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da-DK"/>
                              </w:rPr>
                              <w:t>Ansættelser de seneste 10 år:</w:t>
                            </w:r>
                          </w:p>
                          <w:p w14:paraId="5E953050" w14:textId="4801CFB4" w:rsidR="004117AC" w:rsidRPr="00F82EC1" w:rsidRDefault="004117AC" w:rsidP="004117AC">
                            <w:pPr>
                              <w:spacing w:after="0" w:line="240" w:lineRule="auto"/>
                              <w:ind w:right="720"/>
                              <w:rPr>
                                <w:rFonts w:cs="Arial"/>
                                <w:lang w:val="da-DK"/>
                              </w:rPr>
                            </w:pPr>
                            <w:r w:rsidRPr="00F82EC1">
                              <w:rPr>
                                <w:rFonts w:cs="Arial"/>
                                <w:lang w:val="da-DK"/>
                              </w:rPr>
                              <w:t>2018 –</w:t>
                            </w:r>
                            <w:r w:rsidRPr="00F82EC1">
                              <w:rPr>
                                <w:rFonts w:cs="Arial"/>
                                <w:lang w:val="da-DK"/>
                              </w:rPr>
                              <w:tab/>
                              <w:t xml:space="preserve">HR-Partner hos </w:t>
                            </w:r>
                            <w:proofErr w:type="spellStart"/>
                            <w:r w:rsidRPr="00F82EC1">
                              <w:rPr>
                                <w:rFonts w:cs="Arial"/>
                                <w:lang w:val="da-DK"/>
                              </w:rPr>
                              <w:t>HighEnd</w:t>
                            </w:r>
                            <w:proofErr w:type="spellEnd"/>
                            <w:r w:rsidRPr="00F82EC1">
                              <w:rPr>
                                <w:rFonts w:cs="Arial"/>
                                <w:lang w:val="da-DK"/>
                              </w:rPr>
                              <w:t xml:space="preserve"> Fashion </w:t>
                            </w:r>
                          </w:p>
                          <w:p w14:paraId="1C6B44BB" w14:textId="77777777" w:rsidR="004117AC" w:rsidRPr="00195AC7" w:rsidRDefault="004117AC" w:rsidP="004117AC">
                            <w:pPr>
                              <w:spacing w:after="0" w:line="240" w:lineRule="auto"/>
                              <w:ind w:right="720"/>
                              <w:rPr>
                                <w:rFonts w:cs="Arial"/>
                                <w:lang w:val="da-DK"/>
                              </w:rPr>
                            </w:pPr>
                            <w:r w:rsidRPr="00195AC7">
                              <w:rPr>
                                <w:rFonts w:cs="Arial"/>
                                <w:lang w:val="da-DK"/>
                              </w:rPr>
                              <w:t>2015 – 2018</w:t>
                            </w:r>
                            <w:r w:rsidRPr="00195AC7">
                              <w:rPr>
                                <w:rFonts w:cs="Arial"/>
                                <w:lang w:val="da-DK"/>
                              </w:rPr>
                              <w:tab/>
                              <w:t>HR-Business Partner hos Deloitte</w:t>
                            </w:r>
                          </w:p>
                          <w:p w14:paraId="5A388157" w14:textId="77777777" w:rsidR="004117AC" w:rsidRPr="00195AC7" w:rsidRDefault="004117AC" w:rsidP="004117AC">
                            <w:pPr>
                              <w:spacing w:after="0" w:line="240" w:lineRule="auto"/>
                              <w:ind w:right="720"/>
                              <w:rPr>
                                <w:rFonts w:cs="Arial"/>
                                <w:lang w:val="da-DK"/>
                              </w:rPr>
                            </w:pPr>
                            <w:r w:rsidRPr="00195AC7">
                              <w:rPr>
                                <w:rFonts w:cs="Arial"/>
                                <w:lang w:val="da-DK"/>
                              </w:rPr>
                              <w:t>2014 – 2015</w:t>
                            </w:r>
                            <w:r w:rsidRPr="00195AC7">
                              <w:rPr>
                                <w:rFonts w:cs="Arial"/>
                                <w:lang w:val="da-DK"/>
                              </w:rPr>
                              <w:tab/>
                              <w:t>Rekrutteringspartner hos Adecco</w:t>
                            </w:r>
                          </w:p>
                          <w:p w14:paraId="44C6C46A" w14:textId="77777777" w:rsidR="004117AC" w:rsidRPr="008435EC" w:rsidRDefault="004117AC" w:rsidP="004117AC">
                            <w:pPr>
                              <w:rPr>
                                <w:rFonts w:cs="Arial"/>
                                <w:lang w:val="da-DK"/>
                              </w:rPr>
                            </w:pPr>
                            <w:r w:rsidRPr="00195AC7">
                              <w:rPr>
                                <w:rFonts w:cs="Arial"/>
                                <w:lang w:val="da-DK"/>
                              </w:rPr>
                              <w:t>2011 – 2014</w:t>
                            </w:r>
                            <w:r w:rsidRPr="00195AC7">
                              <w:rPr>
                                <w:rFonts w:cs="Arial"/>
                                <w:lang w:val="da-DK"/>
                              </w:rPr>
                              <w:tab/>
                              <w:t xml:space="preserve">HR-Konsulent hos </w:t>
                            </w:r>
                            <w:proofErr w:type="spellStart"/>
                            <w:r w:rsidRPr="00195AC7">
                              <w:rPr>
                                <w:rFonts w:cs="Arial"/>
                                <w:lang w:val="da-DK"/>
                              </w:rPr>
                              <w:t>BaneDanmark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97BC96" id="_x0000_s1031" type="#_x0000_t202" style="position:absolute;left:0;text-align:left;margin-left:207.1pt;margin-top:38.4pt;width:347.4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" filled="f" stroked="f">
                <v:textbox style="mso-fit-shape-to-text:t">
                  <w:txbxContent>
                    <w:p w14:paraId="0C95817C" w14:textId="77777777" w:rsidR="004117AC" w:rsidRPr="00DA495F" w:rsidRDefault="004117AC" w:rsidP="004117AC">
                      <w:pPr>
                        <w:spacing w:after="0" w:line="240" w:lineRule="auto"/>
                        <w:ind w:right="872"/>
                        <w:rPr>
                          <w:rFonts w:eastAsia="Arial" w:cs="Arial"/>
                          <w:b/>
                          <w:color w:val="365F91" w:themeColor="accent1" w:themeShade="BF"/>
                          <w:sz w:val="24"/>
                          <w:szCs w:val="24"/>
                          <w:lang w:val="da-DK"/>
                        </w:rPr>
                      </w:pPr>
                      <w:r w:rsidRPr="00DA495F">
                        <w:rPr>
                          <w:rFonts w:eastAsia="Arial" w:cs="Arial"/>
                          <w:b/>
                          <w:color w:val="365F91" w:themeColor="accent1" w:themeShade="BF"/>
                          <w:sz w:val="24"/>
                          <w:szCs w:val="24"/>
                          <w:lang w:val="da-DK"/>
                        </w:rPr>
                        <w:t>Ansættelser de seneste 10 år:</w:t>
                      </w:r>
                    </w:p>
                    <w:p w14:paraId="5E953050" w14:textId="4801CFB4" w:rsidR="004117AC" w:rsidRPr="00F82EC1" w:rsidRDefault="004117AC" w:rsidP="004117AC">
                      <w:pPr>
                        <w:spacing w:after="0" w:line="240" w:lineRule="auto"/>
                        <w:ind w:right="720"/>
                        <w:rPr>
                          <w:rFonts w:cs="Arial"/>
                          <w:lang w:val="da-DK"/>
                        </w:rPr>
                      </w:pPr>
                      <w:r w:rsidRPr="00F82EC1">
                        <w:rPr>
                          <w:rFonts w:cs="Arial"/>
                          <w:lang w:val="da-DK"/>
                        </w:rPr>
                        <w:t>2018 –</w:t>
                      </w:r>
                      <w:r w:rsidRPr="00F82EC1">
                        <w:rPr>
                          <w:rFonts w:cs="Arial"/>
                          <w:lang w:val="da-DK"/>
                        </w:rPr>
                        <w:tab/>
                        <w:t xml:space="preserve">HR-Partner hos </w:t>
                      </w:r>
                      <w:proofErr w:type="spellStart"/>
                      <w:r w:rsidRPr="00F82EC1">
                        <w:rPr>
                          <w:rFonts w:cs="Arial"/>
                          <w:lang w:val="da-DK"/>
                        </w:rPr>
                        <w:t>HighEnd</w:t>
                      </w:r>
                      <w:proofErr w:type="spellEnd"/>
                      <w:r w:rsidRPr="00F82EC1">
                        <w:rPr>
                          <w:rFonts w:cs="Arial"/>
                          <w:lang w:val="da-DK"/>
                        </w:rPr>
                        <w:t xml:space="preserve"> Fashion </w:t>
                      </w:r>
                    </w:p>
                    <w:p w14:paraId="1C6B44BB" w14:textId="77777777" w:rsidR="004117AC" w:rsidRPr="00195AC7" w:rsidRDefault="004117AC" w:rsidP="004117AC">
                      <w:pPr>
                        <w:spacing w:after="0" w:line="240" w:lineRule="auto"/>
                        <w:ind w:right="720"/>
                        <w:rPr>
                          <w:rFonts w:cs="Arial"/>
                          <w:lang w:val="da-DK"/>
                        </w:rPr>
                      </w:pPr>
                      <w:r w:rsidRPr="00195AC7">
                        <w:rPr>
                          <w:rFonts w:cs="Arial"/>
                          <w:lang w:val="da-DK"/>
                        </w:rPr>
                        <w:t>2015 – 2018</w:t>
                      </w:r>
                      <w:r w:rsidRPr="00195AC7">
                        <w:rPr>
                          <w:rFonts w:cs="Arial"/>
                          <w:lang w:val="da-DK"/>
                        </w:rPr>
                        <w:tab/>
                        <w:t>HR-Business Partner hos Deloitte</w:t>
                      </w:r>
                    </w:p>
                    <w:p w14:paraId="5A388157" w14:textId="77777777" w:rsidR="004117AC" w:rsidRPr="00195AC7" w:rsidRDefault="004117AC" w:rsidP="004117AC">
                      <w:pPr>
                        <w:spacing w:after="0" w:line="240" w:lineRule="auto"/>
                        <w:ind w:right="720"/>
                        <w:rPr>
                          <w:rFonts w:cs="Arial"/>
                          <w:lang w:val="da-DK"/>
                        </w:rPr>
                      </w:pPr>
                      <w:r w:rsidRPr="00195AC7">
                        <w:rPr>
                          <w:rFonts w:cs="Arial"/>
                          <w:lang w:val="da-DK"/>
                        </w:rPr>
                        <w:t>2014 – 2015</w:t>
                      </w:r>
                      <w:r w:rsidRPr="00195AC7">
                        <w:rPr>
                          <w:rFonts w:cs="Arial"/>
                          <w:lang w:val="da-DK"/>
                        </w:rPr>
                        <w:tab/>
                        <w:t>Rekrutteringspartner hos Adecco</w:t>
                      </w:r>
                    </w:p>
                    <w:p w14:paraId="44C6C46A" w14:textId="77777777" w:rsidR="004117AC" w:rsidRPr="008435EC" w:rsidRDefault="004117AC" w:rsidP="004117AC">
                      <w:pPr>
                        <w:rPr>
                          <w:rFonts w:cs="Arial"/>
                          <w:lang w:val="da-DK"/>
                        </w:rPr>
                      </w:pPr>
                      <w:r w:rsidRPr="00195AC7">
                        <w:rPr>
                          <w:rFonts w:cs="Arial"/>
                          <w:lang w:val="da-DK"/>
                        </w:rPr>
                        <w:t>2011 – 2014</w:t>
                      </w:r>
                      <w:r w:rsidRPr="00195AC7">
                        <w:rPr>
                          <w:rFonts w:cs="Arial"/>
                          <w:lang w:val="da-DK"/>
                        </w:rPr>
                        <w:tab/>
                        <w:t xml:space="preserve">HR-Konsulent hos </w:t>
                      </w:r>
                      <w:proofErr w:type="spellStart"/>
                      <w:r w:rsidRPr="00195AC7">
                        <w:rPr>
                          <w:rFonts w:cs="Arial"/>
                          <w:lang w:val="da-DK"/>
                        </w:rPr>
                        <w:t>BaneDanmark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20E4A1B" w14:textId="4856B853" w:rsidR="004117AC" w:rsidRDefault="007C7D3E" w:rsidP="00B47B84">
      <w:pPr>
        <w:jc w:val="both"/>
        <w:rPr>
          <w:sz w:val="20"/>
          <w:szCs w:val="20"/>
        </w:rPr>
      </w:pPr>
      <w:r w:rsidRPr="004117AC">
        <w:rPr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D7AFAE5" wp14:editId="41EA260A">
                <wp:simplePos x="0" y="0"/>
                <wp:positionH relativeFrom="page">
                  <wp:align>right</wp:align>
                </wp:positionH>
                <wp:positionV relativeFrom="paragraph">
                  <wp:posOffset>3262630</wp:posOffset>
                </wp:positionV>
                <wp:extent cx="4937760" cy="1404620"/>
                <wp:effectExtent l="0" t="0" r="0" b="0"/>
                <wp:wrapSquare wrapText="bothSides"/>
                <wp:docPr id="8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CF815" w14:textId="77777777" w:rsidR="007C7D3E" w:rsidRPr="007C7D3E" w:rsidRDefault="007C7D3E" w:rsidP="007C7D3E">
                            <w:pPr>
                              <w:spacing w:after="0"/>
                              <w:rPr>
                                <w:rFonts w:cs="Arial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7C7D3E">
                              <w:rPr>
                                <w:rFonts w:cs="Arial"/>
                                <w:b/>
                                <w:bCs/>
                                <w:color w:val="365F91" w:themeColor="accent1" w:themeShade="BF"/>
                                <w:sz w:val="24"/>
                                <w:szCs w:val="24"/>
                                <w:lang w:val="da-DK"/>
                              </w:rPr>
                              <w:t>Uddybende resumé af mine arbejdsopgaver:</w:t>
                            </w:r>
                          </w:p>
                          <w:p w14:paraId="50F61C30" w14:textId="77777777" w:rsidR="007C7D3E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right="295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Udarbejdelse af HR-politikker understøttende de strategiske målsætninger for virksomhedens fremtidige vækstplaner</w:t>
                            </w:r>
                          </w:p>
                          <w:p w14:paraId="0CA4401F" w14:textId="77777777" w:rsidR="007C7D3E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right="295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Implementering af HR-politik omhandlende arbejdsglæde &amp; trivsel i hele organisationen med forankret succes og med stor medarbejdertilfredshed på APV</w:t>
                            </w:r>
                          </w:p>
                          <w:p w14:paraId="143CA135" w14:textId="77777777" w:rsidR="007C7D3E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right="295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Ledende sparringspartner for ledergruppen i forbindelse med komplicerede personalesager, udvikling og Talent Magament</w:t>
                            </w:r>
                          </w:p>
                          <w:p w14:paraId="75012DB7" w14:textId="77777777" w:rsidR="007C7D3E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right="295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Udvikling af målrettet rekrutteringsstrategi på SoMe og i tæt samarbejde med eksterne leverandører</w:t>
                            </w:r>
                          </w:p>
                          <w:p w14:paraId="4943BFEA" w14:textId="77777777" w:rsidR="007C7D3E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right="295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Ansættelsesretlige retningslinjer og gældende lovgivning (Funktionærloven og lokale overenskomster) implementeret i HR-teams</w:t>
                            </w:r>
                          </w:p>
                          <w:p w14:paraId="4726465B" w14:textId="77777777" w:rsidR="007C7D3E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right="295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Udvikling af digital platform, der skaber overblik og indsigt i medarbejders kompetencer og udviklingsmuligheder</w:t>
                            </w:r>
                          </w:p>
                          <w:p w14:paraId="2265DC70" w14:textId="77777777" w:rsidR="007C7D3E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right="295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Med i udvikling af APP, der giver et virtuelt indblik og oversigt over virksomhedens lokationer</w:t>
                            </w:r>
                          </w:p>
                          <w:p w14:paraId="38C68430" w14:textId="77777777" w:rsidR="007C7D3E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right="295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Udarbejdelse af rekrutteringsproces fra A til Z</w:t>
                            </w:r>
                          </w:p>
                          <w:p w14:paraId="32C9F490" w14:textId="77777777" w:rsidR="007C7D3E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right="295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Medarbejderudvikling – MUS &amp; UDDANNELSE</w:t>
                            </w:r>
                          </w:p>
                          <w:p w14:paraId="08B80AF6" w14:textId="77777777" w:rsidR="007C7D3E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right="295"/>
                              <w:rPr>
                                <w:rFonts w:cs="Arial"/>
                                <w:lang w:val="da-DK"/>
                              </w:rPr>
                            </w:pPr>
                            <w:r>
                              <w:rPr>
                                <w:rFonts w:cs="Arial"/>
                                <w:lang w:val="da-DK"/>
                              </w:rPr>
                              <w:t>Udarbejdelse af elektronisk personalehåndbog</w:t>
                            </w:r>
                          </w:p>
                          <w:p w14:paraId="17894042" w14:textId="77777777" w:rsidR="007C7D3E" w:rsidRPr="00034CB5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right="295"/>
                              <w:rPr>
                                <w:rFonts w:cs="Arial"/>
                                <w:lang w:val="da-DK"/>
                              </w:rPr>
                            </w:pPr>
                            <w:r w:rsidRPr="00034CB5">
                              <w:rPr>
                                <w:rFonts w:cs="Arial"/>
                                <w:lang w:val="da-DK"/>
                              </w:rPr>
                              <w:t xml:space="preserve">Udarbejdelse af synlig strategi for </w:t>
                            </w:r>
                            <w:proofErr w:type="spellStart"/>
                            <w:r w:rsidRPr="00034CB5">
                              <w:rPr>
                                <w:rFonts w:cs="Arial"/>
                                <w:lang w:val="da-DK"/>
                              </w:rPr>
                              <w:t>Employer</w:t>
                            </w:r>
                            <w:proofErr w:type="spellEnd"/>
                            <w:r w:rsidRPr="00034CB5">
                              <w:rPr>
                                <w:rFonts w:cs="Arial"/>
                                <w:lang w:val="da-DK"/>
                              </w:rPr>
                              <w:t xml:space="preserve"> Branding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7AFAE5" id="_x0000_s1032" type="#_x0000_t202" style="position:absolute;left:0;text-align:left;margin-left:337.6pt;margin-top:256.9pt;width:388.8pt;height:110.6pt;z-index:251692032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" filled="f" stroked="f">
                <v:textbox style="mso-fit-shape-to-text:t">
                  <w:txbxContent>
                    <w:p w14:paraId="4FECF815" w14:textId="77777777" w:rsidR="007C7D3E" w:rsidRPr="007C7D3E" w:rsidRDefault="007C7D3E" w:rsidP="007C7D3E">
                      <w:pPr>
                        <w:spacing w:after="0"/>
                        <w:rPr>
                          <w:rFonts w:cs="Arial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  <w:lang w:val="da-DK"/>
                        </w:rPr>
                      </w:pPr>
                      <w:r w:rsidRPr="007C7D3E">
                        <w:rPr>
                          <w:rFonts w:cs="Arial"/>
                          <w:b/>
                          <w:bCs/>
                          <w:color w:val="365F91" w:themeColor="accent1" w:themeShade="BF"/>
                          <w:sz w:val="24"/>
                          <w:szCs w:val="24"/>
                          <w:lang w:val="da-DK"/>
                        </w:rPr>
                        <w:t>Uddybende resumé af mine arbejdsopgaver:</w:t>
                      </w:r>
                    </w:p>
                    <w:p w14:paraId="50F61C30" w14:textId="77777777" w:rsidR="007C7D3E" w:rsidRDefault="007C7D3E" w:rsidP="007C7D3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/>
                        <w:ind w:right="295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Udarbejdelse af HR-politikker understøttende de strategiske målsætninger for virksomhedens fremtidige vækstplaner</w:t>
                      </w:r>
                    </w:p>
                    <w:p w14:paraId="0CA4401F" w14:textId="77777777" w:rsidR="007C7D3E" w:rsidRDefault="007C7D3E" w:rsidP="007C7D3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/>
                        <w:ind w:right="295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Implementering af HR-politik omhandlende arbejdsglæde &amp; trivsel i hele organisationen med forankret succes og med stor medarbejdertilfredshed på APV</w:t>
                      </w:r>
                    </w:p>
                    <w:p w14:paraId="143CA135" w14:textId="77777777" w:rsidR="007C7D3E" w:rsidRDefault="007C7D3E" w:rsidP="007C7D3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/>
                        <w:ind w:right="295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Ledende sparringspartner for ledergruppen i forbindelse med komplicerede personalesager, udvikling og Talent Magament</w:t>
                      </w:r>
                    </w:p>
                    <w:p w14:paraId="75012DB7" w14:textId="77777777" w:rsidR="007C7D3E" w:rsidRDefault="007C7D3E" w:rsidP="007C7D3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/>
                        <w:ind w:right="295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Udvikling af målrettet rekrutteringsstrategi på SoMe og i tæt samarbejde med eksterne leverandører</w:t>
                      </w:r>
                    </w:p>
                    <w:p w14:paraId="4943BFEA" w14:textId="77777777" w:rsidR="007C7D3E" w:rsidRDefault="007C7D3E" w:rsidP="007C7D3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/>
                        <w:ind w:right="295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Ansættelsesretlige retningslinjer og gældende lovgivning (Funktionærloven og lokale overenskomster) implementeret i HR-teams</w:t>
                      </w:r>
                    </w:p>
                    <w:p w14:paraId="4726465B" w14:textId="77777777" w:rsidR="007C7D3E" w:rsidRDefault="007C7D3E" w:rsidP="007C7D3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/>
                        <w:ind w:right="295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Udvikling af digital platform, der skaber overblik og indsigt i medarbejders kompetencer og udviklingsmuligheder</w:t>
                      </w:r>
                    </w:p>
                    <w:p w14:paraId="2265DC70" w14:textId="77777777" w:rsidR="007C7D3E" w:rsidRDefault="007C7D3E" w:rsidP="007C7D3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/>
                        <w:ind w:right="295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Med i udvikling af APP, der giver et virtuelt indblik og oversigt over virksomhedens lokationer</w:t>
                      </w:r>
                    </w:p>
                    <w:p w14:paraId="38C68430" w14:textId="77777777" w:rsidR="007C7D3E" w:rsidRDefault="007C7D3E" w:rsidP="007C7D3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/>
                        <w:ind w:right="295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Udarbejdelse af rekrutteringsproces fra A til Z</w:t>
                      </w:r>
                    </w:p>
                    <w:p w14:paraId="32C9F490" w14:textId="77777777" w:rsidR="007C7D3E" w:rsidRDefault="007C7D3E" w:rsidP="007C7D3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/>
                        <w:ind w:right="295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Medarbejderudvikling – MUS &amp; UDDANNELSE</w:t>
                      </w:r>
                    </w:p>
                    <w:p w14:paraId="08B80AF6" w14:textId="77777777" w:rsidR="007C7D3E" w:rsidRDefault="007C7D3E" w:rsidP="007C7D3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/>
                        <w:ind w:right="295"/>
                        <w:rPr>
                          <w:rFonts w:cs="Arial"/>
                          <w:lang w:val="da-DK"/>
                        </w:rPr>
                      </w:pPr>
                      <w:r>
                        <w:rPr>
                          <w:rFonts w:cs="Arial"/>
                          <w:lang w:val="da-DK"/>
                        </w:rPr>
                        <w:t>Udarbejdelse af elektronisk personalehåndbog</w:t>
                      </w:r>
                    </w:p>
                    <w:p w14:paraId="17894042" w14:textId="77777777" w:rsidR="007C7D3E" w:rsidRPr="00034CB5" w:rsidRDefault="007C7D3E" w:rsidP="007C7D3E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after="0"/>
                        <w:ind w:right="295"/>
                        <w:rPr>
                          <w:rFonts w:cs="Arial"/>
                          <w:lang w:val="da-DK"/>
                        </w:rPr>
                      </w:pPr>
                      <w:r w:rsidRPr="00034CB5">
                        <w:rPr>
                          <w:rFonts w:cs="Arial"/>
                          <w:lang w:val="da-DK"/>
                        </w:rPr>
                        <w:t xml:space="preserve">Udarbejdelse af synlig strategi for </w:t>
                      </w:r>
                      <w:proofErr w:type="spellStart"/>
                      <w:r w:rsidRPr="00034CB5">
                        <w:rPr>
                          <w:rFonts w:cs="Arial"/>
                          <w:lang w:val="da-DK"/>
                        </w:rPr>
                        <w:t>Employer</w:t>
                      </w:r>
                      <w:proofErr w:type="spellEnd"/>
                      <w:r w:rsidRPr="00034CB5">
                        <w:rPr>
                          <w:rFonts w:cs="Arial"/>
                          <w:lang w:val="da-DK"/>
                        </w:rPr>
                        <w:t xml:space="preserve"> Branding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034CB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5614854" wp14:editId="188FC59E">
                <wp:simplePos x="0" y="0"/>
                <wp:positionH relativeFrom="page">
                  <wp:align>right</wp:align>
                </wp:positionH>
                <wp:positionV relativeFrom="paragraph">
                  <wp:posOffset>161290</wp:posOffset>
                </wp:positionV>
                <wp:extent cx="4937760" cy="1404620"/>
                <wp:effectExtent l="0" t="0" r="0" b="2540"/>
                <wp:wrapSquare wrapText="bothSides"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94044" w14:textId="54086F6B" w:rsidR="00034CB5" w:rsidRPr="004B7BCB" w:rsidRDefault="00034CB5" w:rsidP="00034CB5">
                            <w:pPr>
                              <w:spacing w:after="0" w:line="240" w:lineRule="auto"/>
                              <w:ind w:right="-20"/>
                              <w:rPr>
                                <w:rFonts w:eastAsia="Arial" w:cs="Arial"/>
                                <w:b/>
                                <w:color w:val="76923C" w:themeColor="accent3" w:themeShade="BF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7C7D3E">
                              <w:rPr>
                                <w:rFonts w:eastAsia="Arial" w:cs="Arial"/>
                                <w:b/>
                                <w:color w:val="365F91" w:themeColor="accent1" w:themeShade="BF"/>
                                <w:sz w:val="24"/>
                                <w:szCs w:val="24"/>
                                <w:lang w:val="da-DK"/>
                              </w:rPr>
                              <w:t>Driftsresultater gennem de seneste 7 år!</w:t>
                            </w:r>
                          </w:p>
                          <w:p w14:paraId="5CB364B1" w14:textId="77777777" w:rsidR="00034CB5" w:rsidRDefault="00034CB5" w:rsidP="007C7D3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right="295" w:hanging="357"/>
                              <w:rPr>
                                <w:rFonts w:cstheme="minorHAnsi"/>
                                <w:lang w:val="da-DK"/>
                              </w:rPr>
                            </w:pPr>
                            <w:r w:rsidRPr="008C2D21">
                              <w:rPr>
                                <w:rFonts w:cstheme="minorHAnsi"/>
                                <w:lang w:val="da-DK"/>
                              </w:rPr>
                              <w:t>Etablering af ny HR-afdeling</w:t>
                            </w:r>
                            <w:r>
                              <w:rPr>
                                <w:rFonts w:cstheme="minorHAnsi"/>
                                <w:lang w:val="da-DK"/>
                              </w:rPr>
                              <w:t xml:space="preserve"> hos </w:t>
                            </w:r>
                            <w:proofErr w:type="spellStart"/>
                            <w:r>
                              <w:rPr>
                                <w:rFonts w:cstheme="minorHAnsi"/>
                                <w:lang w:val="da-DK"/>
                              </w:rPr>
                              <w:t>start-up</w:t>
                            </w:r>
                            <w:proofErr w:type="spellEnd"/>
                            <w:r>
                              <w:rPr>
                                <w:rFonts w:cstheme="minorHAnsi"/>
                                <w:lang w:val="da-DK"/>
                              </w:rPr>
                              <w:t xml:space="preserve"> firma indenfor Fashion</w:t>
                            </w:r>
                          </w:p>
                          <w:p w14:paraId="692ABB08" w14:textId="77777777" w:rsidR="00034CB5" w:rsidRDefault="00034CB5" w:rsidP="007C7D3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right="295" w:hanging="357"/>
                              <w:rPr>
                                <w:rFonts w:cstheme="minorHAnsi"/>
                                <w:lang w:val="da-DK"/>
                              </w:rPr>
                            </w:pPr>
                            <w:r>
                              <w:rPr>
                                <w:rFonts w:cstheme="minorHAnsi"/>
                                <w:lang w:val="da-DK"/>
                              </w:rPr>
                              <w:t>Udviklet et datadrevet talentudviklingsværktøj til at understøtte fremtidige rekrutteringsprocesser</w:t>
                            </w:r>
                          </w:p>
                          <w:p w14:paraId="27560EDB" w14:textId="77777777" w:rsidR="00034CB5" w:rsidRDefault="00034CB5" w:rsidP="007C7D3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right="295" w:hanging="357"/>
                              <w:rPr>
                                <w:rFonts w:cstheme="minorHAnsi"/>
                                <w:lang w:val="da-DK"/>
                              </w:rPr>
                            </w:pPr>
                            <w:r>
                              <w:rPr>
                                <w:rFonts w:cstheme="minorHAnsi"/>
                                <w:lang w:val="da-DK"/>
                              </w:rPr>
                              <w:t xml:space="preserve">Implementeret succesfuld vækststrategi med løbende rekruttering af 30 – 50 medarbejdere årligt. Fokus på </w:t>
                            </w:r>
                            <w:proofErr w:type="spellStart"/>
                            <w:r>
                              <w:rPr>
                                <w:rFonts w:cstheme="minorHAnsi"/>
                                <w:lang w:val="da-DK"/>
                              </w:rPr>
                              <w:t>Employer</w:t>
                            </w:r>
                            <w:proofErr w:type="spellEnd"/>
                            <w:r>
                              <w:rPr>
                                <w:rFonts w:cstheme="minorHAnsi"/>
                                <w:lang w:val="da-DK"/>
                              </w:rPr>
                              <w:t xml:space="preserve"> Branding </w:t>
                            </w:r>
                          </w:p>
                          <w:p w14:paraId="2B849F15" w14:textId="77777777" w:rsidR="00034CB5" w:rsidRDefault="00034CB5" w:rsidP="007C7D3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right="295" w:hanging="357"/>
                              <w:rPr>
                                <w:rFonts w:cstheme="minorHAnsi"/>
                                <w:lang w:val="da-DK"/>
                              </w:rPr>
                            </w:pPr>
                            <w:r>
                              <w:rPr>
                                <w:rFonts w:cstheme="minorHAnsi"/>
                                <w:lang w:val="da-DK"/>
                              </w:rPr>
                              <w:t xml:space="preserve">Udarbejdet og forankret nye HR-processer, der understøtter ledere og medarbejdere i den fremtidige udvikling af virksomheden </w:t>
                            </w:r>
                          </w:p>
                          <w:p w14:paraId="19D7B2F6" w14:textId="77777777" w:rsidR="00034CB5" w:rsidRDefault="00034CB5" w:rsidP="007C7D3E">
                            <w:pPr>
                              <w:pStyle w:val="Listeafsnit"/>
                              <w:numPr>
                                <w:ilvl w:val="0"/>
                                <w:numId w:val="4"/>
                              </w:numPr>
                              <w:spacing w:after="0"/>
                              <w:ind w:right="295" w:hanging="357"/>
                              <w:rPr>
                                <w:rFonts w:cstheme="minorHAnsi"/>
                                <w:lang w:val="da-DK"/>
                              </w:rPr>
                            </w:pPr>
                            <w:r>
                              <w:rPr>
                                <w:rFonts w:cstheme="minorHAnsi"/>
                                <w:lang w:val="da-DK"/>
                              </w:rPr>
                              <w:t xml:space="preserve">Synlig personaleleder med en nærværende tilstedeværelse, der har genereret solide forretningsmæssige resultater med mine teams – </w:t>
                            </w:r>
                          </w:p>
                          <w:p w14:paraId="02F9420A" w14:textId="77777777" w:rsidR="00034CB5" w:rsidRDefault="00034CB5" w:rsidP="007C7D3E">
                            <w:pPr>
                              <w:pStyle w:val="Listeafsnit"/>
                              <w:numPr>
                                <w:ilvl w:val="1"/>
                                <w:numId w:val="4"/>
                              </w:numPr>
                              <w:spacing w:after="0"/>
                              <w:ind w:right="295" w:hanging="357"/>
                              <w:rPr>
                                <w:rFonts w:cstheme="minorHAnsi"/>
                                <w:lang w:val="da-DK"/>
                              </w:rPr>
                            </w:pPr>
                            <w:r>
                              <w:rPr>
                                <w:rFonts w:cstheme="minorHAnsi"/>
                                <w:lang w:val="da-DK"/>
                              </w:rPr>
                              <w:t>Reducering af sygefravær med 18%</w:t>
                            </w:r>
                          </w:p>
                          <w:p w14:paraId="2F6735BA" w14:textId="77777777" w:rsidR="00034CB5" w:rsidRDefault="00034CB5" w:rsidP="007C7D3E">
                            <w:pPr>
                              <w:pStyle w:val="Listeafsnit"/>
                              <w:numPr>
                                <w:ilvl w:val="1"/>
                                <w:numId w:val="4"/>
                              </w:numPr>
                              <w:spacing w:after="0"/>
                              <w:ind w:right="295" w:hanging="357"/>
                              <w:rPr>
                                <w:rFonts w:cstheme="minorHAnsi"/>
                                <w:lang w:val="da-DK"/>
                              </w:rPr>
                            </w:pPr>
                            <w:r>
                              <w:rPr>
                                <w:rFonts w:cstheme="minorHAnsi"/>
                                <w:lang w:val="da-DK"/>
                              </w:rPr>
                              <w:t>Udvikling af dialogprogram for fastholdelse af talenter</w:t>
                            </w:r>
                          </w:p>
                          <w:p w14:paraId="3A3591DF" w14:textId="08ABBB95" w:rsidR="00034CB5" w:rsidRPr="00034CB5" w:rsidRDefault="00034CB5" w:rsidP="007C7D3E">
                            <w:pPr>
                              <w:pStyle w:val="Listeafsnit"/>
                              <w:numPr>
                                <w:ilvl w:val="1"/>
                                <w:numId w:val="4"/>
                              </w:numPr>
                              <w:spacing w:after="0"/>
                              <w:ind w:right="295" w:hanging="357"/>
                              <w:rPr>
                                <w:rFonts w:cstheme="minorHAnsi"/>
                                <w:lang w:val="da-DK"/>
                              </w:rPr>
                            </w:pPr>
                            <w:r>
                              <w:rPr>
                                <w:rFonts w:cstheme="minorHAnsi"/>
                                <w:lang w:val="da-DK"/>
                              </w:rPr>
                              <w:t>Udvikling af digital rekrutteringsplatform med mulighed test/case/video funktion samlet ét sted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5614854" id="_x0000_s1033" type="#_x0000_t202" style="position:absolute;left:0;text-align:left;margin-left:337.6pt;margin-top:12.7pt;width:388.8pt;height:110.6pt;z-index:25167974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" filled="f" stroked="f">
                <v:textbox style="mso-fit-shape-to-text:t">
                  <w:txbxContent>
                    <w:p w14:paraId="6DC94044" w14:textId="54086F6B" w:rsidR="00034CB5" w:rsidRPr="004B7BCB" w:rsidRDefault="00034CB5" w:rsidP="00034CB5">
                      <w:pPr>
                        <w:spacing w:after="0" w:line="240" w:lineRule="auto"/>
                        <w:ind w:right="-20"/>
                        <w:rPr>
                          <w:rFonts w:eastAsia="Arial" w:cs="Arial"/>
                          <w:b/>
                          <w:color w:val="76923C" w:themeColor="accent3" w:themeShade="BF"/>
                          <w:sz w:val="24"/>
                          <w:szCs w:val="24"/>
                          <w:lang w:val="da-DK"/>
                        </w:rPr>
                      </w:pPr>
                      <w:r w:rsidRPr="007C7D3E">
                        <w:rPr>
                          <w:rFonts w:eastAsia="Arial" w:cs="Arial"/>
                          <w:b/>
                          <w:color w:val="365F91" w:themeColor="accent1" w:themeShade="BF"/>
                          <w:sz w:val="24"/>
                          <w:szCs w:val="24"/>
                          <w:lang w:val="da-DK"/>
                        </w:rPr>
                        <w:t>Driftsresultater gennem de seneste 7 år!</w:t>
                      </w:r>
                    </w:p>
                    <w:p w14:paraId="5CB364B1" w14:textId="77777777" w:rsidR="00034CB5" w:rsidRDefault="00034CB5" w:rsidP="007C7D3E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after="0"/>
                        <w:ind w:right="295" w:hanging="357"/>
                        <w:rPr>
                          <w:rFonts w:cstheme="minorHAnsi"/>
                          <w:lang w:val="da-DK"/>
                        </w:rPr>
                      </w:pPr>
                      <w:r w:rsidRPr="008C2D21">
                        <w:rPr>
                          <w:rFonts w:cstheme="minorHAnsi"/>
                          <w:lang w:val="da-DK"/>
                        </w:rPr>
                        <w:t>Etablering af ny HR-afdeling</w:t>
                      </w:r>
                      <w:r>
                        <w:rPr>
                          <w:rFonts w:cstheme="minorHAnsi"/>
                          <w:lang w:val="da-DK"/>
                        </w:rPr>
                        <w:t xml:space="preserve"> hos </w:t>
                      </w:r>
                      <w:proofErr w:type="spellStart"/>
                      <w:r>
                        <w:rPr>
                          <w:rFonts w:cstheme="minorHAnsi"/>
                          <w:lang w:val="da-DK"/>
                        </w:rPr>
                        <w:t>start-up</w:t>
                      </w:r>
                      <w:proofErr w:type="spellEnd"/>
                      <w:r>
                        <w:rPr>
                          <w:rFonts w:cstheme="minorHAnsi"/>
                          <w:lang w:val="da-DK"/>
                        </w:rPr>
                        <w:t xml:space="preserve"> firma indenfor Fashion</w:t>
                      </w:r>
                    </w:p>
                    <w:p w14:paraId="692ABB08" w14:textId="77777777" w:rsidR="00034CB5" w:rsidRDefault="00034CB5" w:rsidP="007C7D3E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after="0"/>
                        <w:ind w:right="295" w:hanging="357"/>
                        <w:rPr>
                          <w:rFonts w:cstheme="minorHAnsi"/>
                          <w:lang w:val="da-DK"/>
                        </w:rPr>
                      </w:pPr>
                      <w:r>
                        <w:rPr>
                          <w:rFonts w:cstheme="minorHAnsi"/>
                          <w:lang w:val="da-DK"/>
                        </w:rPr>
                        <w:t>Udviklet et datadrevet talentudviklingsværktøj til at understøtte fremtidige rekrutteringsprocesser</w:t>
                      </w:r>
                    </w:p>
                    <w:p w14:paraId="27560EDB" w14:textId="77777777" w:rsidR="00034CB5" w:rsidRDefault="00034CB5" w:rsidP="007C7D3E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after="0"/>
                        <w:ind w:right="295" w:hanging="357"/>
                        <w:rPr>
                          <w:rFonts w:cstheme="minorHAnsi"/>
                          <w:lang w:val="da-DK"/>
                        </w:rPr>
                      </w:pPr>
                      <w:r>
                        <w:rPr>
                          <w:rFonts w:cstheme="minorHAnsi"/>
                          <w:lang w:val="da-DK"/>
                        </w:rPr>
                        <w:t xml:space="preserve">Implementeret succesfuld vækststrategi med løbende rekruttering af 30 – 50 medarbejdere årligt. Fokus på </w:t>
                      </w:r>
                      <w:proofErr w:type="spellStart"/>
                      <w:r>
                        <w:rPr>
                          <w:rFonts w:cstheme="minorHAnsi"/>
                          <w:lang w:val="da-DK"/>
                        </w:rPr>
                        <w:t>Employer</w:t>
                      </w:r>
                      <w:proofErr w:type="spellEnd"/>
                      <w:r>
                        <w:rPr>
                          <w:rFonts w:cstheme="minorHAnsi"/>
                          <w:lang w:val="da-DK"/>
                        </w:rPr>
                        <w:t xml:space="preserve"> Branding </w:t>
                      </w:r>
                    </w:p>
                    <w:p w14:paraId="2B849F15" w14:textId="77777777" w:rsidR="00034CB5" w:rsidRDefault="00034CB5" w:rsidP="007C7D3E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after="0"/>
                        <w:ind w:right="295" w:hanging="357"/>
                        <w:rPr>
                          <w:rFonts w:cstheme="minorHAnsi"/>
                          <w:lang w:val="da-DK"/>
                        </w:rPr>
                      </w:pPr>
                      <w:r>
                        <w:rPr>
                          <w:rFonts w:cstheme="minorHAnsi"/>
                          <w:lang w:val="da-DK"/>
                        </w:rPr>
                        <w:t xml:space="preserve">Udarbejdet og forankret nye HR-processer, der understøtter ledere og medarbejdere i den fremtidige udvikling af virksomheden </w:t>
                      </w:r>
                    </w:p>
                    <w:p w14:paraId="19D7B2F6" w14:textId="77777777" w:rsidR="00034CB5" w:rsidRDefault="00034CB5" w:rsidP="007C7D3E">
                      <w:pPr>
                        <w:pStyle w:val="Listeafsnit"/>
                        <w:numPr>
                          <w:ilvl w:val="0"/>
                          <w:numId w:val="4"/>
                        </w:numPr>
                        <w:spacing w:after="0"/>
                        <w:ind w:right="295" w:hanging="357"/>
                        <w:rPr>
                          <w:rFonts w:cstheme="minorHAnsi"/>
                          <w:lang w:val="da-DK"/>
                        </w:rPr>
                      </w:pPr>
                      <w:r>
                        <w:rPr>
                          <w:rFonts w:cstheme="minorHAnsi"/>
                          <w:lang w:val="da-DK"/>
                        </w:rPr>
                        <w:t xml:space="preserve">Synlig personaleleder med en nærværende tilstedeværelse, der har genereret solide forretningsmæssige resultater med mine teams – </w:t>
                      </w:r>
                    </w:p>
                    <w:p w14:paraId="02F9420A" w14:textId="77777777" w:rsidR="00034CB5" w:rsidRDefault="00034CB5" w:rsidP="007C7D3E">
                      <w:pPr>
                        <w:pStyle w:val="Listeafsnit"/>
                        <w:numPr>
                          <w:ilvl w:val="1"/>
                          <w:numId w:val="4"/>
                        </w:numPr>
                        <w:spacing w:after="0"/>
                        <w:ind w:right="295" w:hanging="357"/>
                        <w:rPr>
                          <w:rFonts w:cstheme="minorHAnsi"/>
                          <w:lang w:val="da-DK"/>
                        </w:rPr>
                      </w:pPr>
                      <w:r>
                        <w:rPr>
                          <w:rFonts w:cstheme="minorHAnsi"/>
                          <w:lang w:val="da-DK"/>
                        </w:rPr>
                        <w:t>Reducering af sygefravær med 18%</w:t>
                      </w:r>
                    </w:p>
                    <w:p w14:paraId="2F6735BA" w14:textId="77777777" w:rsidR="00034CB5" w:rsidRDefault="00034CB5" w:rsidP="007C7D3E">
                      <w:pPr>
                        <w:pStyle w:val="Listeafsnit"/>
                        <w:numPr>
                          <w:ilvl w:val="1"/>
                          <w:numId w:val="4"/>
                        </w:numPr>
                        <w:spacing w:after="0"/>
                        <w:ind w:right="295" w:hanging="357"/>
                        <w:rPr>
                          <w:rFonts w:cstheme="minorHAnsi"/>
                          <w:lang w:val="da-DK"/>
                        </w:rPr>
                      </w:pPr>
                      <w:r>
                        <w:rPr>
                          <w:rFonts w:cstheme="minorHAnsi"/>
                          <w:lang w:val="da-DK"/>
                        </w:rPr>
                        <w:t>Udvikling af dialogprogram for fastholdelse af talenter</w:t>
                      </w:r>
                    </w:p>
                    <w:p w14:paraId="3A3591DF" w14:textId="08ABBB95" w:rsidR="00034CB5" w:rsidRPr="00034CB5" w:rsidRDefault="00034CB5" w:rsidP="007C7D3E">
                      <w:pPr>
                        <w:pStyle w:val="Listeafsnit"/>
                        <w:numPr>
                          <w:ilvl w:val="1"/>
                          <w:numId w:val="4"/>
                        </w:numPr>
                        <w:spacing w:after="0"/>
                        <w:ind w:right="295" w:hanging="357"/>
                        <w:rPr>
                          <w:rFonts w:cstheme="minorHAnsi"/>
                          <w:lang w:val="da-DK"/>
                        </w:rPr>
                      </w:pPr>
                      <w:r>
                        <w:rPr>
                          <w:rFonts w:cstheme="minorHAnsi"/>
                          <w:lang w:val="da-DK"/>
                        </w:rPr>
                        <w:t>Udvikling af digital rekrutteringsplatform med mulighed test/case/video funktion samlet ét sted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034CB5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AD84D7D" wp14:editId="3DA59A86">
                <wp:simplePos x="0" y="0"/>
                <wp:positionH relativeFrom="column">
                  <wp:posOffset>-487680</wp:posOffset>
                </wp:positionH>
                <wp:positionV relativeFrom="paragraph">
                  <wp:posOffset>193675</wp:posOffset>
                </wp:positionV>
                <wp:extent cx="1973580" cy="9029700"/>
                <wp:effectExtent l="0" t="0" r="7620" b="0"/>
                <wp:wrapSquare wrapText="bothSides"/>
                <wp:docPr id="15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9029700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B3ED4" w14:textId="31B6FB22" w:rsidR="007C7D3E" w:rsidRDefault="00561CCD" w:rsidP="007C7D3E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000000" w:themeColor="text1"/>
                                <w:lang w:val="da-DK"/>
                              </w:rPr>
                            </w:pPr>
                            <w:r>
                              <w:rPr>
                                <w:rFonts w:ascii="Times New Roman"/>
                                <w:noProof/>
                              </w:rPr>
                              <w:drawing>
                                <wp:inline distT="0" distB="0" distL="0" distR="0" wp14:anchorId="53CD260F" wp14:editId="0039FE12">
                                  <wp:extent cx="1689677" cy="1509712"/>
                                  <wp:effectExtent l="0" t="0" r="0" b="0"/>
                                  <wp:docPr id="17" name="image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png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9677" cy="15097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B634BD" w14:textId="77777777" w:rsidR="007C7D3E" w:rsidRPr="004B7BCB" w:rsidRDefault="007C7D3E" w:rsidP="007C7D3E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>KONTAKTOPLYSNINGER:</w:t>
                            </w:r>
                          </w:p>
                          <w:p w14:paraId="1644D425" w14:textId="714F1D17" w:rsidR="00561CCD" w:rsidRDefault="007C7D3E" w:rsidP="00561CCD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>Lone Hansen</w:t>
                            </w:r>
                          </w:p>
                          <w:p w14:paraId="698B501A" w14:textId="77777777" w:rsidR="00561CCD" w:rsidRDefault="00561CCD" w:rsidP="00561CCD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>
                              <w:rPr>
                                <w:noProof/>
                                <w:position w:val="-4"/>
                              </w:rPr>
                              <w:drawing>
                                <wp:inline distT="0" distB="0" distL="0" distR="0" wp14:anchorId="225545E1" wp14:editId="3C668E7F">
                                  <wp:extent cx="228600" cy="228600"/>
                                  <wp:effectExtent l="0" t="0" r="0" b="0"/>
                                  <wp:docPr id="6" name="image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3.png"/>
                                          <pic:cNvPicPr/>
                                        </pic:nvPicPr>
                                        <pic:blipFill>
                                          <a:blip r:embed="rId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087" cy="2290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       </w:t>
                            </w: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>12345678</w:t>
                            </w:r>
                          </w:p>
                          <w:p w14:paraId="208CEC49" w14:textId="77777777" w:rsidR="00561CCD" w:rsidRPr="004B7BCB" w:rsidRDefault="00561CCD" w:rsidP="00561CCD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>
                              <w:rPr>
                                <w:noProof/>
                                <w:position w:val="-7"/>
                              </w:rPr>
                              <w:drawing>
                                <wp:inline distT="0" distB="0" distL="0" distR="0" wp14:anchorId="45757C19" wp14:editId="47269C61">
                                  <wp:extent cx="228600" cy="228600"/>
                                  <wp:effectExtent l="0" t="0" r="0" b="0"/>
                                  <wp:docPr id="10" name="image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4.png"/>
                                          <pic:cNvPicPr/>
                                        </pic:nvPicPr>
                                        <pic:blipFill>
                                          <a:blip r:embed="rId10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088" cy="229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      </w:t>
                            </w: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</w:t>
                            </w:r>
                            <w:hyperlink r:id="rId14" w:history="1">
                              <w:r w:rsidRPr="004B7BCB">
                                <w:rPr>
                                  <w:rStyle w:val="Hyperlink"/>
                                  <w:rFonts w:eastAsia="Arial" w:cs="Arial"/>
                                  <w:b/>
                                  <w:bCs/>
                                  <w:color w:val="FFFFFF" w:themeColor="background1"/>
                                  <w:lang w:val="da-DK"/>
                                </w:rPr>
                                <w:t>lohan@mail.io</w:t>
                              </w:r>
                            </w:hyperlink>
                          </w:p>
                          <w:p w14:paraId="59516324" w14:textId="77777777" w:rsidR="00561CCD" w:rsidRPr="004B7BCB" w:rsidRDefault="00561CCD" w:rsidP="00561CCD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</w:pPr>
                            <w:r>
                              <w:rPr>
                                <w:rFonts w:ascii="Soho Gothic Std"/>
                                <w:noProof/>
                                <w:color w:val="FFFFFF"/>
                                <w:position w:val="-3"/>
                              </w:rPr>
                              <w:drawing>
                                <wp:inline distT="0" distB="0" distL="0" distR="0" wp14:anchorId="2F4A1227" wp14:editId="47A71EA3">
                                  <wp:extent cx="228600" cy="228600"/>
                                  <wp:effectExtent l="0" t="0" r="0" b="0"/>
                                  <wp:docPr id="11" name="image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age5.png"/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088" cy="229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      </w:t>
                            </w: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lang w:val="da-DK"/>
                              </w:rPr>
                              <w:t xml:space="preserve"> URL</w:t>
                            </w:r>
                          </w:p>
                          <w:p w14:paraId="77372748" w14:textId="77777777" w:rsidR="007C7D3E" w:rsidRPr="004B7BCB" w:rsidRDefault="007C7D3E" w:rsidP="007C7D3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19EAF549" w14:textId="77777777" w:rsidR="007C7D3E" w:rsidRPr="004B7BCB" w:rsidRDefault="007C7D3E" w:rsidP="007C7D3E">
                            <w:pPr>
                              <w:spacing w:after="0"/>
                              <w:contextualSpacing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B7BCB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PERSONLIGE KOMPETENCER</w:t>
                            </w:r>
                          </w:p>
                          <w:p w14:paraId="65D0BC5F" w14:textId="77777777" w:rsidR="007C7D3E" w:rsidRPr="004B7BCB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71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 xml:space="preserve">Tillidsfuld </w:t>
                            </w:r>
                          </w:p>
                          <w:p w14:paraId="13D773F6" w14:textId="77777777" w:rsidR="007C7D3E" w:rsidRPr="004B7BCB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71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Ambitiøs</w:t>
                            </w:r>
                          </w:p>
                          <w:p w14:paraId="4B8869FA" w14:textId="77777777" w:rsidR="007C7D3E" w:rsidRPr="004B7BCB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71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Samarbejdsvillig</w:t>
                            </w:r>
                          </w:p>
                          <w:p w14:paraId="4B566BD8" w14:textId="77777777" w:rsidR="007C7D3E" w:rsidRPr="004B7BCB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71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 xml:space="preserve">Vedholdende </w:t>
                            </w:r>
                          </w:p>
                          <w:p w14:paraId="4D741702" w14:textId="77777777" w:rsidR="007C7D3E" w:rsidRPr="004B7BCB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71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Resultatsøgende</w:t>
                            </w:r>
                          </w:p>
                          <w:p w14:paraId="79A383E3" w14:textId="77777777" w:rsidR="007C7D3E" w:rsidRPr="004B7BCB" w:rsidRDefault="007C7D3E" w:rsidP="007C7D3E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color w:val="FFFFFF" w:themeColor="background1"/>
                                <w:lang w:val="da-DK"/>
                              </w:rPr>
                            </w:pPr>
                          </w:p>
                          <w:p w14:paraId="11078557" w14:textId="77777777" w:rsidR="007C7D3E" w:rsidRPr="004B7BCB" w:rsidRDefault="007C7D3E" w:rsidP="007C7D3E">
                            <w:pPr>
                              <w:spacing w:after="0" w:line="291" w:lineRule="auto"/>
                              <w:ind w:right="471"/>
                              <w:rPr>
                                <w:rFonts w:eastAsia="Arial" w:cs="Arial"/>
                                <w:b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b/>
                                <w:color w:val="FFFFFF" w:themeColor="background1"/>
                                <w:lang w:val="da-DK"/>
                              </w:rPr>
                              <w:t>IT</w:t>
                            </w:r>
                          </w:p>
                          <w:p w14:paraId="68932768" w14:textId="77777777" w:rsidR="007C7D3E" w:rsidRPr="004B7BCB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71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Office pakken</w:t>
                            </w:r>
                          </w:p>
                          <w:p w14:paraId="705BA196" w14:textId="77777777" w:rsidR="007C7D3E" w:rsidRPr="004B7BCB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71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SAP</w:t>
                            </w:r>
                          </w:p>
                          <w:p w14:paraId="0652EB69" w14:textId="77777777" w:rsidR="007C7D3E" w:rsidRPr="004B7BCB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71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HTML</w:t>
                            </w:r>
                          </w:p>
                          <w:p w14:paraId="361DCE9F" w14:textId="77777777" w:rsidR="007C7D3E" w:rsidRPr="004B7BCB" w:rsidRDefault="007C7D3E" w:rsidP="007C7D3E">
                            <w:pPr>
                              <w:spacing w:after="0" w:line="290" w:lineRule="auto"/>
                              <w:ind w:right="136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spacing w:val="1"/>
                              </w:rPr>
                            </w:pPr>
                          </w:p>
                          <w:p w14:paraId="308C7B6F" w14:textId="77777777" w:rsidR="007C7D3E" w:rsidRPr="004B7BCB" w:rsidRDefault="007C7D3E" w:rsidP="007C7D3E">
                            <w:pPr>
                              <w:spacing w:after="0" w:line="290" w:lineRule="auto"/>
                              <w:ind w:right="1361"/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spacing w:val="1"/>
                              </w:rPr>
                              <w:t>SP</w:t>
                            </w: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spacing w:val="-2"/>
                              </w:rPr>
                              <w:t>R</w:t>
                            </w: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  <w:spacing w:val="1"/>
                              </w:rPr>
                              <w:t>OG</w:t>
                            </w:r>
                            <w:r w:rsidRPr="004B7BCB">
                              <w:rPr>
                                <w:rFonts w:eastAsia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: </w:t>
                            </w:r>
                          </w:p>
                          <w:p w14:paraId="18682AB7" w14:textId="77777777" w:rsidR="007C7D3E" w:rsidRPr="004B7BCB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49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Dansk: modersmål</w:t>
                            </w:r>
                          </w:p>
                          <w:p w14:paraId="6F3B7CB4" w14:textId="77777777" w:rsidR="007C7D3E" w:rsidRPr="004B7BCB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333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Engelsk: flydende</w:t>
                            </w:r>
                          </w:p>
                          <w:p w14:paraId="582BF781" w14:textId="77777777" w:rsidR="007C7D3E" w:rsidRPr="004B7BCB" w:rsidRDefault="007C7D3E" w:rsidP="007C7D3E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after="0" w:line="291" w:lineRule="auto"/>
                              <w:ind w:left="567" w:right="333" w:hanging="425"/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color w:val="FFFFFF" w:themeColor="background1"/>
                                <w:lang w:val="da-DK"/>
                              </w:rPr>
                              <w:t>Svensk: forståelse</w:t>
                            </w:r>
                          </w:p>
                          <w:p w14:paraId="29C30248" w14:textId="77777777" w:rsidR="007C7D3E" w:rsidRDefault="007C7D3E" w:rsidP="007C7D3E">
                            <w:pPr>
                              <w:spacing w:after="0" w:line="240" w:lineRule="auto"/>
                              <w:ind w:right="872"/>
                              <w:rPr>
                                <w:rFonts w:eastAsia="Arial" w:cs="Arial"/>
                                <w:b/>
                                <w:color w:val="76923C" w:themeColor="accent3" w:themeShade="BF"/>
                                <w:sz w:val="24"/>
                                <w:szCs w:val="24"/>
                                <w:lang w:val="da-DK"/>
                              </w:rPr>
                            </w:pPr>
                          </w:p>
                          <w:p w14:paraId="393B45A5" w14:textId="77777777" w:rsidR="007C7D3E" w:rsidRPr="004B7BCB" w:rsidRDefault="007C7D3E" w:rsidP="007C7D3E">
                            <w:pPr>
                              <w:spacing w:after="0" w:line="240" w:lineRule="auto"/>
                              <w:ind w:right="872"/>
                              <w:rPr>
                                <w:rFonts w:eastAsia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da-DK"/>
                              </w:rPr>
                            </w:pPr>
                            <w:r w:rsidRPr="004B7BCB">
                              <w:rPr>
                                <w:rFonts w:eastAsia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da-DK"/>
                              </w:rPr>
                              <w:t>P</w:t>
                            </w:r>
                            <w:r>
                              <w:rPr>
                                <w:rFonts w:eastAsia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da-DK"/>
                              </w:rPr>
                              <w:t>RIVAT</w:t>
                            </w:r>
                            <w:r w:rsidRPr="004B7BCB">
                              <w:rPr>
                                <w:rFonts w:eastAsia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da-DK"/>
                              </w:rPr>
                              <w:t xml:space="preserve">: </w:t>
                            </w:r>
                          </w:p>
                          <w:p w14:paraId="31EB9B57" w14:textId="77777777" w:rsidR="007C7D3E" w:rsidRPr="004B7BCB" w:rsidRDefault="007C7D3E" w:rsidP="007C7D3E">
                            <w:pPr>
                              <w:rPr>
                                <w:color w:val="FFFFFF" w:themeColor="background1"/>
                                <w:lang w:val="da-DK"/>
                              </w:rPr>
                            </w:pPr>
                            <w:r w:rsidRPr="004B7BCB">
                              <w:rPr>
                                <w:rFonts w:cs="Arial"/>
                                <w:color w:val="FFFFFF" w:themeColor="background1"/>
                                <w:lang w:val="da-DK"/>
                              </w:rPr>
                              <w:t>Jeg bor i en skøn andelslejlighed og bruger min fritid tid på at strikke, bage og have hyggeligt samvær med familie/venner. Derudover dyrker jeg yoga og går lange ture i skoven flere gange om ugen. Jeg kan også godt lide at fordybe mig i faglitteratur indenfor personlig udvikling/HRM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84D7D" id="_x0000_s1034" type="#_x0000_t202" style="position:absolute;left:0;text-align:left;margin-left:-38.4pt;margin-top:15.25pt;width:155.4pt;height:711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" fillcolor="#376092" stroked="f">
                <v:textbox>
                  <w:txbxContent>
                    <w:p w14:paraId="6E4B3ED4" w14:textId="31B6FB22" w:rsidR="007C7D3E" w:rsidRDefault="00561CCD" w:rsidP="007C7D3E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000000" w:themeColor="text1"/>
                          <w:lang w:val="da-DK"/>
                        </w:rPr>
                      </w:pPr>
                      <w:r>
                        <w:rPr>
                          <w:rFonts w:ascii="Times New Roman"/>
                          <w:noProof/>
                        </w:rPr>
                        <w:drawing>
                          <wp:inline distT="0" distB="0" distL="0" distR="0" wp14:anchorId="53CD260F" wp14:editId="0039FE12">
                            <wp:extent cx="1689677" cy="1509712"/>
                            <wp:effectExtent l="0" t="0" r="0" b="0"/>
                            <wp:docPr id="17" name="image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png"/>
                                    <pic:cNvPicPr/>
                                  </pic:nvPicPr>
                                  <pic:blipFill>
                                    <a:blip r:embed="rId8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9677" cy="15097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B634BD" w14:textId="77777777" w:rsidR="007C7D3E" w:rsidRPr="004B7BCB" w:rsidRDefault="007C7D3E" w:rsidP="007C7D3E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>KONTAKTOPLYSNINGER:</w:t>
                      </w:r>
                    </w:p>
                    <w:p w14:paraId="1644D425" w14:textId="714F1D17" w:rsidR="00561CCD" w:rsidRDefault="007C7D3E" w:rsidP="00561CCD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>Lone Hansen</w:t>
                      </w:r>
                    </w:p>
                    <w:p w14:paraId="698B501A" w14:textId="77777777" w:rsidR="00561CCD" w:rsidRDefault="00561CCD" w:rsidP="00561CCD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>
                        <w:rPr>
                          <w:noProof/>
                          <w:position w:val="-4"/>
                        </w:rPr>
                        <w:drawing>
                          <wp:inline distT="0" distB="0" distL="0" distR="0" wp14:anchorId="225545E1" wp14:editId="3C668E7F">
                            <wp:extent cx="228600" cy="228600"/>
                            <wp:effectExtent l="0" t="0" r="0" b="0"/>
                            <wp:docPr id="6" name="image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3.png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087" cy="22908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       </w:t>
                      </w: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>12345678</w:t>
                      </w:r>
                    </w:p>
                    <w:p w14:paraId="208CEC49" w14:textId="77777777" w:rsidR="00561CCD" w:rsidRPr="004B7BCB" w:rsidRDefault="00561CCD" w:rsidP="00561CCD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>
                        <w:rPr>
                          <w:noProof/>
                          <w:position w:val="-7"/>
                        </w:rPr>
                        <w:drawing>
                          <wp:inline distT="0" distB="0" distL="0" distR="0" wp14:anchorId="45757C19" wp14:editId="47269C61">
                            <wp:extent cx="228600" cy="228600"/>
                            <wp:effectExtent l="0" t="0" r="0" b="0"/>
                            <wp:docPr id="10" name="image4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4.png"/>
                                    <pic:cNvPicPr/>
                                  </pic:nvPicPr>
                                  <pic:blipFill>
                                    <a:blip r:embed="rId10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088" cy="2290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      </w:t>
                      </w: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</w:t>
                      </w:r>
                      <w:hyperlink r:id="rId15" w:history="1">
                        <w:r w:rsidRPr="004B7BCB">
                          <w:rPr>
                            <w:rStyle w:val="Hyperlink"/>
                            <w:rFonts w:eastAsia="Arial" w:cs="Arial"/>
                            <w:b/>
                            <w:bCs/>
                            <w:color w:val="FFFFFF" w:themeColor="background1"/>
                            <w:lang w:val="da-DK"/>
                          </w:rPr>
                          <w:t>lohan@mail.io</w:t>
                        </w:r>
                      </w:hyperlink>
                    </w:p>
                    <w:p w14:paraId="59516324" w14:textId="77777777" w:rsidR="00561CCD" w:rsidRPr="004B7BCB" w:rsidRDefault="00561CCD" w:rsidP="00561CCD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</w:pPr>
                      <w:r>
                        <w:rPr>
                          <w:rFonts w:ascii="Soho Gothic Std"/>
                          <w:noProof/>
                          <w:color w:val="FFFFFF"/>
                          <w:position w:val="-3"/>
                        </w:rPr>
                        <w:drawing>
                          <wp:inline distT="0" distB="0" distL="0" distR="0" wp14:anchorId="2F4A1227" wp14:editId="47A71EA3">
                            <wp:extent cx="228600" cy="228600"/>
                            <wp:effectExtent l="0" t="0" r="0" b="0"/>
                            <wp:docPr id="11" name="image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age5.png"/>
                                    <pic:cNvPicPr/>
                                  </pic:nvPicPr>
                                  <pic:blipFill>
                                    <a:blip r:embed="rId12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088" cy="2290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      </w:t>
                      </w: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lang w:val="da-DK"/>
                        </w:rPr>
                        <w:t xml:space="preserve"> URL</w:t>
                      </w:r>
                    </w:p>
                    <w:p w14:paraId="77372748" w14:textId="77777777" w:rsidR="007C7D3E" w:rsidRPr="004B7BCB" w:rsidRDefault="007C7D3E" w:rsidP="007C7D3E">
                      <w:pPr>
                        <w:rPr>
                          <w:color w:val="FFFFFF" w:themeColor="background1"/>
                        </w:rPr>
                      </w:pPr>
                    </w:p>
                    <w:p w14:paraId="19EAF549" w14:textId="77777777" w:rsidR="007C7D3E" w:rsidRPr="004B7BCB" w:rsidRDefault="007C7D3E" w:rsidP="007C7D3E">
                      <w:pPr>
                        <w:spacing w:after="0"/>
                        <w:contextualSpacing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4B7BCB">
                        <w:rPr>
                          <w:b/>
                          <w:bCs/>
                          <w:color w:val="FFFFFF" w:themeColor="background1"/>
                        </w:rPr>
                        <w:t>PERSONLIGE KOMPETENCER</w:t>
                      </w:r>
                    </w:p>
                    <w:p w14:paraId="65D0BC5F" w14:textId="77777777" w:rsidR="007C7D3E" w:rsidRPr="004B7BCB" w:rsidRDefault="007C7D3E" w:rsidP="007C7D3E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71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 xml:space="preserve">Tillidsfuld </w:t>
                      </w:r>
                    </w:p>
                    <w:p w14:paraId="13D773F6" w14:textId="77777777" w:rsidR="007C7D3E" w:rsidRPr="004B7BCB" w:rsidRDefault="007C7D3E" w:rsidP="007C7D3E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71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Ambitiøs</w:t>
                      </w:r>
                    </w:p>
                    <w:p w14:paraId="4B8869FA" w14:textId="77777777" w:rsidR="007C7D3E" w:rsidRPr="004B7BCB" w:rsidRDefault="007C7D3E" w:rsidP="007C7D3E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71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Samarbejdsvillig</w:t>
                      </w:r>
                    </w:p>
                    <w:p w14:paraId="4B566BD8" w14:textId="77777777" w:rsidR="007C7D3E" w:rsidRPr="004B7BCB" w:rsidRDefault="007C7D3E" w:rsidP="007C7D3E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71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 xml:space="preserve">Vedholdende </w:t>
                      </w:r>
                    </w:p>
                    <w:p w14:paraId="4D741702" w14:textId="77777777" w:rsidR="007C7D3E" w:rsidRPr="004B7BCB" w:rsidRDefault="007C7D3E" w:rsidP="007C7D3E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71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Resultatsøgende</w:t>
                      </w:r>
                    </w:p>
                    <w:p w14:paraId="79A383E3" w14:textId="77777777" w:rsidR="007C7D3E" w:rsidRPr="004B7BCB" w:rsidRDefault="007C7D3E" w:rsidP="007C7D3E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color w:val="FFFFFF" w:themeColor="background1"/>
                          <w:lang w:val="da-DK"/>
                        </w:rPr>
                      </w:pPr>
                    </w:p>
                    <w:p w14:paraId="11078557" w14:textId="77777777" w:rsidR="007C7D3E" w:rsidRPr="004B7BCB" w:rsidRDefault="007C7D3E" w:rsidP="007C7D3E">
                      <w:pPr>
                        <w:spacing w:after="0" w:line="291" w:lineRule="auto"/>
                        <w:ind w:right="471"/>
                        <w:rPr>
                          <w:rFonts w:eastAsia="Arial" w:cs="Arial"/>
                          <w:b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b/>
                          <w:color w:val="FFFFFF" w:themeColor="background1"/>
                          <w:lang w:val="da-DK"/>
                        </w:rPr>
                        <w:t>IT</w:t>
                      </w:r>
                    </w:p>
                    <w:p w14:paraId="68932768" w14:textId="77777777" w:rsidR="007C7D3E" w:rsidRPr="004B7BCB" w:rsidRDefault="007C7D3E" w:rsidP="007C7D3E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71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Office pakken</w:t>
                      </w:r>
                    </w:p>
                    <w:p w14:paraId="705BA196" w14:textId="77777777" w:rsidR="007C7D3E" w:rsidRPr="004B7BCB" w:rsidRDefault="007C7D3E" w:rsidP="007C7D3E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71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SAP</w:t>
                      </w:r>
                    </w:p>
                    <w:p w14:paraId="0652EB69" w14:textId="77777777" w:rsidR="007C7D3E" w:rsidRPr="004B7BCB" w:rsidRDefault="007C7D3E" w:rsidP="007C7D3E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71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HTML</w:t>
                      </w:r>
                    </w:p>
                    <w:p w14:paraId="361DCE9F" w14:textId="77777777" w:rsidR="007C7D3E" w:rsidRPr="004B7BCB" w:rsidRDefault="007C7D3E" w:rsidP="007C7D3E">
                      <w:pPr>
                        <w:spacing w:after="0" w:line="290" w:lineRule="auto"/>
                        <w:ind w:right="1361"/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spacing w:val="1"/>
                        </w:rPr>
                      </w:pPr>
                    </w:p>
                    <w:p w14:paraId="308C7B6F" w14:textId="77777777" w:rsidR="007C7D3E" w:rsidRPr="004B7BCB" w:rsidRDefault="007C7D3E" w:rsidP="007C7D3E">
                      <w:pPr>
                        <w:spacing w:after="0" w:line="290" w:lineRule="auto"/>
                        <w:ind w:right="1361"/>
                        <w:rPr>
                          <w:rFonts w:eastAsia="Arial" w:cs="Arial"/>
                          <w:b/>
                          <w:bCs/>
                          <w:color w:val="FFFFFF" w:themeColor="background1"/>
                        </w:rPr>
                      </w:pP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spacing w:val="1"/>
                        </w:rPr>
                        <w:t>SP</w:t>
                      </w: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spacing w:val="-2"/>
                        </w:rPr>
                        <w:t>R</w:t>
                      </w: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  <w:spacing w:val="1"/>
                        </w:rPr>
                        <w:t>OG</w:t>
                      </w:r>
                      <w:r w:rsidRPr="004B7BCB">
                        <w:rPr>
                          <w:rFonts w:eastAsia="Arial" w:cs="Arial"/>
                          <w:b/>
                          <w:bCs/>
                          <w:color w:val="FFFFFF" w:themeColor="background1"/>
                        </w:rPr>
                        <w:t xml:space="preserve">: </w:t>
                      </w:r>
                    </w:p>
                    <w:p w14:paraId="18682AB7" w14:textId="77777777" w:rsidR="007C7D3E" w:rsidRPr="004B7BCB" w:rsidRDefault="007C7D3E" w:rsidP="007C7D3E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49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Dansk: modersmål</w:t>
                      </w:r>
                    </w:p>
                    <w:p w14:paraId="6F3B7CB4" w14:textId="77777777" w:rsidR="007C7D3E" w:rsidRPr="004B7BCB" w:rsidRDefault="007C7D3E" w:rsidP="007C7D3E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333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Engelsk: flydende</w:t>
                      </w:r>
                    </w:p>
                    <w:p w14:paraId="582BF781" w14:textId="77777777" w:rsidR="007C7D3E" w:rsidRPr="004B7BCB" w:rsidRDefault="007C7D3E" w:rsidP="007C7D3E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after="0" w:line="291" w:lineRule="auto"/>
                        <w:ind w:left="567" w:right="333" w:hanging="425"/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color w:val="FFFFFF" w:themeColor="background1"/>
                          <w:lang w:val="da-DK"/>
                        </w:rPr>
                        <w:t>Svensk: forståelse</w:t>
                      </w:r>
                    </w:p>
                    <w:p w14:paraId="29C30248" w14:textId="77777777" w:rsidR="007C7D3E" w:rsidRDefault="007C7D3E" w:rsidP="007C7D3E">
                      <w:pPr>
                        <w:spacing w:after="0" w:line="240" w:lineRule="auto"/>
                        <w:ind w:right="872"/>
                        <w:rPr>
                          <w:rFonts w:eastAsia="Arial" w:cs="Arial"/>
                          <w:b/>
                          <w:color w:val="76923C" w:themeColor="accent3" w:themeShade="BF"/>
                          <w:sz w:val="24"/>
                          <w:szCs w:val="24"/>
                          <w:lang w:val="da-DK"/>
                        </w:rPr>
                      </w:pPr>
                    </w:p>
                    <w:p w14:paraId="393B45A5" w14:textId="77777777" w:rsidR="007C7D3E" w:rsidRPr="004B7BCB" w:rsidRDefault="007C7D3E" w:rsidP="007C7D3E">
                      <w:pPr>
                        <w:spacing w:after="0" w:line="240" w:lineRule="auto"/>
                        <w:ind w:right="872"/>
                        <w:rPr>
                          <w:rFonts w:eastAsia="Arial" w:cs="Arial"/>
                          <w:b/>
                          <w:color w:val="FFFFFF" w:themeColor="background1"/>
                          <w:sz w:val="24"/>
                          <w:szCs w:val="24"/>
                          <w:lang w:val="da-DK"/>
                        </w:rPr>
                      </w:pPr>
                      <w:r w:rsidRPr="004B7BCB">
                        <w:rPr>
                          <w:rFonts w:eastAsia="Arial" w:cs="Arial"/>
                          <w:b/>
                          <w:color w:val="FFFFFF" w:themeColor="background1"/>
                          <w:sz w:val="24"/>
                          <w:szCs w:val="24"/>
                          <w:lang w:val="da-DK"/>
                        </w:rPr>
                        <w:t>P</w:t>
                      </w:r>
                      <w:r>
                        <w:rPr>
                          <w:rFonts w:eastAsia="Arial" w:cs="Arial"/>
                          <w:b/>
                          <w:color w:val="FFFFFF" w:themeColor="background1"/>
                          <w:sz w:val="24"/>
                          <w:szCs w:val="24"/>
                          <w:lang w:val="da-DK"/>
                        </w:rPr>
                        <w:t>RIVAT</w:t>
                      </w:r>
                      <w:r w:rsidRPr="004B7BCB">
                        <w:rPr>
                          <w:rFonts w:eastAsia="Arial" w:cs="Arial"/>
                          <w:b/>
                          <w:color w:val="FFFFFF" w:themeColor="background1"/>
                          <w:sz w:val="24"/>
                          <w:szCs w:val="24"/>
                          <w:lang w:val="da-DK"/>
                        </w:rPr>
                        <w:t xml:space="preserve">: </w:t>
                      </w:r>
                    </w:p>
                    <w:p w14:paraId="31EB9B57" w14:textId="77777777" w:rsidR="007C7D3E" w:rsidRPr="004B7BCB" w:rsidRDefault="007C7D3E" w:rsidP="007C7D3E">
                      <w:pPr>
                        <w:rPr>
                          <w:color w:val="FFFFFF" w:themeColor="background1"/>
                          <w:lang w:val="da-DK"/>
                        </w:rPr>
                      </w:pPr>
                      <w:r w:rsidRPr="004B7BCB">
                        <w:rPr>
                          <w:rFonts w:cs="Arial"/>
                          <w:color w:val="FFFFFF" w:themeColor="background1"/>
                          <w:lang w:val="da-DK"/>
                        </w:rPr>
                        <w:t>Jeg bor i en skøn andelslejlighed og bruger min fritid tid på at strikke, bage og have hyggeligt samvær med familie/venner. Derudover dyrker jeg yoga og går lange ture i skoven flere gange om ugen. Jeg kan også godt lide at fordybe mig i faglitteratur indenfor personlig udvikling/HRM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250D6B" w14:textId="1A0B5F14" w:rsidR="004117AC" w:rsidRDefault="004117AC" w:rsidP="00B47B84">
      <w:pPr>
        <w:jc w:val="both"/>
        <w:rPr>
          <w:sz w:val="20"/>
          <w:szCs w:val="20"/>
        </w:rPr>
      </w:pPr>
    </w:p>
    <w:p w14:paraId="4E384BE4" w14:textId="030C357F" w:rsidR="004117AC" w:rsidRDefault="004117AC" w:rsidP="00B47B84">
      <w:pPr>
        <w:jc w:val="both"/>
        <w:rPr>
          <w:sz w:val="20"/>
          <w:szCs w:val="20"/>
        </w:rPr>
      </w:pPr>
    </w:p>
    <w:p w14:paraId="6259A054" w14:textId="4668377E" w:rsidR="004117AC" w:rsidRDefault="004117AC" w:rsidP="00B47B84">
      <w:pPr>
        <w:jc w:val="both"/>
        <w:rPr>
          <w:sz w:val="20"/>
          <w:szCs w:val="20"/>
        </w:rPr>
      </w:pPr>
    </w:p>
    <w:p w14:paraId="0090210A" w14:textId="3E56E632" w:rsidR="004117AC" w:rsidRDefault="004117AC" w:rsidP="00B47B84">
      <w:pPr>
        <w:jc w:val="both"/>
        <w:rPr>
          <w:sz w:val="20"/>
          <w:szCs w:val="20"/>
        </w:rPr>
      </w:pPr>
    </w:p>
    <w:p w14:paraId="05469D59" w14:textId="46CD1A7E" w:rsidR="004117AC" w:rsidRDefault="004117AC" w:rsidP="00B47B84">
      <w:pPr>
        <w:jc w:val="both"/>
        <w:rPr>
          <w:sz w:val="20"/>
          <w:szCs w:val="20"/>
        </w:rPr>
      </w:pPr>
    </w:p>
    <w:p w14:paraId="37FFCB94" w14:textId="509CEEE9" w:rsidR="004117AC" w:rsidRDefault="004117AC" w:rsidP="00B47B84">
      <w:pPr>
        <w:jc w:val="both"/>
        <w:rPr>
          <w:sz w:val="20"/>
          <w:szCs w:val="20"/>
        </w:rPr>
      </w:pPr>
    </w:p>
    <w:p w14:paraId="650D1A24" w14:textId="40D13D7F" w:rsidR="00313CD8" w:rsidRPr="00B47B84" w:rsidRDefault="00313CD8" w:rsidP="00B47B84">
      <w:pPr>
        <w:jc w:val="both"/>
        <w:rPr>
          <w:sz w:val="20"/>
          <w:szCs w:val="20"/>
        </w:rPr>
      </w:pPr>
    </w:p>
    <w:sectPr w:rsidR="00313CD8" w:rsidRPr="00B47B84" w:rsidSect="00DA495F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84" w:right="1134" w:bottom="284" w:left="1701" w:header="113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6E66A" w14:textId="77777777" w:rsidR="00BA2D42" w:rsidRDefault="00BA2D42" w:rsidP="00FA7A45">
      <w:r>
        <w:separator/>
      </w:r>
    </w:p>
  </w:endnote>
  <w:endnote w:type="continuationSeparator" w:id="0">
    <w:p w14:paraId="2E5E728F" w14:textId="77777777" w:rsidR="00BA2D42" w:rsidRDefault="00BA2D42" w:rsidP="00FA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ho Gothic Std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72587462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D32DF7E" w14:textId="77777777" w:rsidR="00452020" w:rsidRPr="00452020" w:rsidRDefault="00B70412" w:rsidP="00B92826">
            <w:pPr>
              <w:pStyle w:val="Sidefod"/>
              <w:tabs>
                <w:tab w:val="clear" w:pos="9638"/>
                <w:tab w:val="right" w:pos="100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="00452020" w:rsidRPr="00452020">
              <w:rPr>
                <w:sz w:val="18"/>
                <w:szCs w:val="18"/>
              </w:rPr>
              <w:t xml:space="preserve">Side </w:t>
            </w:r>
            <w:r w:rsidR="00452020" w:rsidRPr="00452020">
              <w:rPr>
                <w:bCs/>
                <w:sz w:val="18"/>
                <w:szCs w:val="18"/>
              </w:rPr>
              <w:fldChar w:fldCharType="begin"/>
            </w:r>
            <w:r w:rsidR="00452020" w:rsidRPr="00452020">
              <w:rPr>
                <w:bCs/>
                <w:sz w:val="18"/>
                <w:szCs w:val="18"/>
              </w:rPr>
              <w:instrText>PAGE</w:instrText>
            </w:r>
            <w:r w:rsidR="00452020" w:rsidRPr="00452020">
              <w:rPr>
                <w:bCs/>
                <w:sz w:val="18"/>
                <w:szCs w:val="18"/>
              </w:rPr>
              <w:fldChar w:fldCharType="separate"/>
            </w:r>
            <w:r w:rsidR="00C03434">
              <w:rPr>
                <w:bCs/>
                <w:noProof/>
                <w:sz w:val="18"/>
                <w:szCs w:val="18"/>
              </w:rPr>
              <w:t>2</w:t>
            </w:r>
            <w:r w:rsidR="00452020" w:rsidRPr="00452020">
              <w:rPr>
                <w:bCs/>
                <w:sz w:val="18"/>
                <w:szCs w:val="18"/>
              </w:rPr>
              <w:fldChar w:fldCharType="end"/>
            </w:r>
            <w:r w:rsidR="00452020" w:rsidRPr="00452020">
              <w:rPr>
                <w:sz w:val="18"/>
                <w:szCs w:val="18"/>
              </w:rPr>
              <w:t xml:space="preserve"> af </w:t>
            </w:r>
            <w:r w:rsidR="00452020" w:rsidRPr="00452020">
              <w:rPr>
                <w:bCs/>
                <w:sz w:val="18"/>
                <w:szCs w:val="18"/>
              </w:rPr>
              <w:fldChar w:fldCharType="begin"/>
            </w:r>
            <w:r w:rsidR="00452020" w:rsidRPr="00452020">
              <w:rPr>
                <w:bCs/>
                <w:sz w:val="18"/>
                <w:szCs w:val="18"/>
              </w:rPr>
              <w:instrText>NUMPAGES</w:instrText>
            </w:r>
            <w:r w:rsidR="00452020" w:rsidRPr="00452020">
              <w:rPr>
                <w:bCs/>
                <w:sz w:val="18"/>
                <w:szCs w:val="18"/>
              </w:rPr>
              <w:fldChar w:fldCharType="separate"/>
            </w:r>
            <w:r w:rsidR="00C03434">
              <w:rPr>
                <w:bCs/>
                <w:noProof/>
                <w:sz w:val="18"/>
                <w:szCs w:val="18"/>
              </w:rPr>
              <w:t>2</w:t>
            </w:r>
            <w:r w:rsidR="00452020" w:rsidRPr="0045202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3B4A5F5" w14:textId="77777777" w:rsidR="00452020" w:rsidRDefault="0045202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993D" w14:textId="77777777" w:rsidR="00452020" w:rsidRPr="00452020" w:rsidRDefault="00452020">
    <w:pPr>
      <w:pStyle w:val="Sidefod"/>
      <w:jc w:val="right"/>
      <w:rPr>
        <w:sz w:val="18"/>
        <w:szCs w:val="18"/>
      </w:rPr>
    </w:pPr>
    <w:r>
      <w:tab/>
    </w:r>
    <w:r>
      <w:tab/>
    </w:r>
  </w:p>
  <w:p w14:paraId="0988763B" w14:textId="77777777" w:rsidR="00452020" w:rsidRDefault="0045202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A3FA3" w14:textId="77777777" w:rsidR="00BA2D42" w:rsidRDefault="00BA2D42" w:rsidP="00FA7A45">
      <w:r>
        <w:separator/>
      </w:r>
    </w:p>
  </w:footnote>
  <w:footnote w:type="continuationSeparator" w:id="0">
    <w:p w14:paraId="7B254ED7" w14:textId="77777777" w:rsidR="00BA2D42" w:rsidRDefault="00BA2D42" w:rsidP="00FA7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DE987" w14:textId="77777777" w:rsidR="00B70412" w:rsidRDefault="00B70412" w:rsidP="006B4441">
    <w:pPr>
      <w:pStyle w:val="Sidehoved"/>
      <w:tabs>
        <w:tab w:val="clear" w:pos="9638"/>
        <w:tab w:val="right" w:pos="1008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5C6C" w14:textId="77777777" w:rsidR="004117AC" w:rsidRPr="00DA495F" w:rsidRDefault="004117AC" w:rsidP="006B4441">
    <w:pPr>
      <w:pStyle w:val="Sidehoved"/>
      <w:tabs>
        <w:tab w:val="clear" w:pos="9638"/>
        <w:tab w:val="right" w:pos="10081"/>
      </w:tabs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0E004D32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3.png" o:spid="_x0000_i1026" type="#_x0000_t75" style="width:26.25pt;height:26.25pt;visibility:visible;mso-wrap-style:square" o:bullet="t">
        <v:imagedata r:id="rId1" o:title=""/>
      </v:shape>
    </w:pict>
  </w:numPicBullet>
  <w:abstractNum w:abstractNumId="0" w15:restartNumberingAfterBreak="0">
    <w:nsid w:val="01AA7614"/>
    <w:multiLevelType w:val="hybridMultilevel"/>
    <w:tmpl w:val="6C94D48C"/>
    <w:lvl w:ilvl="0" w:tplc="0406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" w15:restartNumberingAfterBreak="0">
    <w:nsid w:val="03B60C78"/>
    <w:multiLevelType w:val="hybridMultilevel"/>
    <w:tmpl w:val="5B4ABF84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024A"/>
    <w:multiLevelType w:val="hybridMultilevel"/>
    <w:tmpl w:val="CAD000A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8771B"/>
    <w:multiLevelType w:val="hybridMultilevel"/>
    <w:tmpl w:val="18DE477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C"/>
    <w:rsid w:val="0001447E"/>
    <w:rsid w:val="00030792"/>
    <w:rsid w:val="00034CB5"/>
    <w:rsid w:val="0004408B"/>
    <w:rsid w:val="00091F5F"/>
    <w:rsid w:val="00115228"/>
    <w:rsid w:val="00172326"/>
    <w:rsid w:val="001B6057"/>
    <w:rsid w:val="00253B80"/>
    <w:rsid w:val="00273ABA"/>
    <w:rsid w:val="002F6246"/>
    <w:rsid w:val="00313CD8"/>
    <w:rsid w:val="003220B1"/>
    <w:rsid w:val="00357A14"/>
    <w:rsid w:val="004117AC"/>
    <w:rsid w:val="0043605D"/>
    <w:rsid w:val="00452020"/>
    <w:rsid w:val="004B7BCB"/>
    <w:rsid w:val="0051451A"/>
    <w:rsid w:val="00561CCD"/>
    <w:rsid w:val="00567036"/>
    <w:rsid w:val="005A0632"/>
    <w:rsid w:val="005E6DE4"/>
    <w:rsid w:val="00635877"/>
    <w:rsid w:val="00676818"/>
    <w:rsid w:val="006B4441"/>
    <w:rsid w:val="007411C0"/>
    <w:rsid w:val="007C7D3E"/>
    <w:rsid w:val="008435EC"/>
    <w:rsid w:val="00896BD4"/>
    <w:rsid w:val="008E70D0"/>
    <w:rsid w:val="009D7FE7"/>
    <w:rsid w:val="009E0D36"/>
    <w:rsid w:val="00A13592"/>
    <w:rsid w:val="00A3077E"/>
    <w:rsid w:val="00A438D2"/>
    <w:rsid w:val="00A43FD6"/>
    <w:rsid w:val="00AA4A41"/>
    <w:rsid w:val="00B36CA2"/>
    <w:rsid w:val="00B47B84"/>
    <w:rsid w:val="00B70412"/>
    <w:rsid w:val="00B92826"/>
    <w:rsid w:val="00BA2D42"/>
    <w:rsid w:val="00BB59EF"/>
    <w:rsid w:val="00BC6AB9"/>
    <w:rsid w:val="00C03434"/>
    <w:rsid w:val="00C53BE3"/>
    <w:rsid w:val="00D84F52"/>
    <w:rsid w:val="00DA495F"/>
    <w:rsid w:val="00E418C5"/>
    <w:rsid w:val="00E85A36"/>
    <w:rsid w:val="00E93EF8"/>
    <w:rsid w:val="00ED5CA8"/>
    <w:rsid w:val="00EF0115"/>
    <w:rsid w:val="00FA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B64401"/>
  <w15:chartTrackingRefBased/>
  <w15:docId w15:val="{950DB869-B155-4334-967B-6D31B775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5EC"/>
    <w:pPr>
      <w:widowControl w:val="0"/>
      <w:spacing w:after="200" w:line="276" w:lineRule="auto"/>
    </w:pPr>
    <w:rPr>
      <w:rFonts w:asciiTheme="minorHAnsi" w:hAnsiTheme="minorHAnsi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E6DE4"/>
    <w:pPr>
      <w:keepNext/>
      <w:keepLines/>
      <w:spacing w:after="240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15228"/>
    <w:pPr>
      <w:keepNext/>
      <w:keepLines/>
      <w:spacing w:before="240" w:after="240"/>
      <w:outlineLvl w:val="1"/>
    </w:pPr>
    <w:rPr>
      <w:rFonts w:eastAsiaTheme="majorEastAsia" w:cstheme="majorBidi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676818"/>
  </w:style>
  <w:style w:type="character" w:customStyle="1" w:styleId="Overskrift1Tegn">
    <w:name w:val="Overskrift 1 Tegn"/>
    <w:basedOn w:val="Standardskrifttypeiafsnit"/>
    <w:link w:val="Overskrift1"/>
    <w:uiPriority w:val="9"/>
    <w:rsid w:val="005E6DE4"/>
    <w:rPr>
      <w:rFonts w:eastAsiaTheme="majorEastAsia" w:cstheme="majorBidi"/>
      <w:b/>
      <w:bCs/>
      <w:sz w:val="26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15228"/>
    <w:rPr>
      <w:rFonts w:eastAsiaTheme="majorEastAsia" w:cstheme="majorBidi"/>
      <w:b/>
      <w:bCs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FA7A4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FA7A45"/>
  </w:style>
  <w:style w:type="paragraph" w:styleId="Sidefod">
    <w:name w:val="footer"/>
    <w:basedOn w:val="Normal"/>
    <w:link w:val="SidefodTegn"/>
    <w:uiPriority w:val="99"/>
    <w:unhideWhenUsed/>
    <w:rsid w:val="00FA7A4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FA7A45"/>
  </w:style>
  <w:style w:type="paragraph" w:styleId="Listeafsnit">
    <w:name w:val="List Paragraph"/>
    <w:basedOn w:val="Normal"/>
    <w:uiPriority w:val="34"/>
    <w:qFormat/>
    <w:rsid w:val="008435E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8435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lohan@mail.io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ohan@mail.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ohan@mail.io" TargetMode="Externa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lohan@mail.i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1934A-8064-43D4-BBD5-0A362039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31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Behnke</dc:creator>
  <cp:keywords/>
  <dc:description/>
  <cp:lastModifiedBy>Christina Behnke</cp:lastModifiedBy>
  <cp:revision>2</cp:revision>
  <dcterms:created xsi:type="dcterms:W3CDTF">2022-10-18T12:31:00Z</dcterms:created>
  <dcterms:modified xsi:type="dcterms:W3CDTF">2022-10-18T12:31:00Z</dcterms:modified>
</cp:coreProperties>
</file>